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61D57" w14:textId="182EDE4F" w:rsidR="0083308F" w:rsidRPr="00942048" w:rsidRDefault="0083308F" w:rsidP="0083308F">
      <w:pPr>
        <w:spacing w:after="160"/>
        <w:jc w:val="right"/>
        <w:rPr>
          <w:rFonts w:ascii="Times New Roman" w:eastAsia="Calibri" w:hAnsi="Times New Roman" w:cs="Times New Roman"/>
          <w:b/>
          <w:bCs/>
          <w:kern w:val="2"/>
          <w:sz w:val="18"/>
          <w:szCs w:val="18"/>
          <w:lang w:eastAsia="en-US"/>
          <w14:ligatures w14:val="standardContextual"/>
        </w:rPr>
      </w:pPr>
      <w:r w:rsidRPr="00942048">
        <w:rPr>
          <w:rFonts w:ascii="Times New Roman" w:eastAsia="Calibri" w:hAnsi="Times New Roman" w:cs="Times New Roman"/>
          <w:b/>
          <w:bCs/>
          <w:kern w:val="2"/>
          <w:sz w:val="18"/>
          <w:szCs w:val="18"/>
          <w:lang w:eastAsia="en-US"/>
          <w14:ligatures w14:val="standardContextual"/>
        </w:rPr>
        <w:t xml:space="preserve">Załącznik nr 7 do zapytania ofertowego – wzór </w:t>
      </w:r>
      <w:r w:rsidR="00834F99">
        <w:rPr>
          <w:rFonts w:ascii="Times New Roman" w:eastAsia="Calibri" w:hAnsi="Times New Roman" w:cs="Times New Roman"/>
          <w:b/>
          <w:bCs/>
          <w:kern w:val="2"/>
          <w:sz w:val="18"/>
          <w:szCs w:val="18"/>
          <w:lang w:eastAsia="en-US"/>
          <w14:ligatures w14:val="standardContextual"/>
        </w:rPr>
        <w:t>Umow</w:t>
      </w:r>
      <w:r w:rsidRPr="00942048">
        <w:rPr>
          <w:rFonts w:ascii="Times New Roman" w:eastAsia="Calibri" w:hAnsi="Times New Roman" w:cs="Times New Roman"/>
          <w:b/>
          <w:bCs/>
          <w:kern w:val="2"/>
          <w:sz w:val="18"/>
          <w:szCs w:val="18"/>
          <w:lang w:eastAsia="en-US"/>
          <w14:ligatures w14:val="standardContextual"/>
        </w:rPr>
        <w:t>y</w:t>
      </w:r>
    </w:p>
    <w:p w14:paraId="5AFD9D8A" w14:textId="77777777" w:rsidR="0083308F" w:rsidRPr="00942048" w:rsidRDefault="0083308F" w:rsidP="0083308F">
      <w:pPr>
        <w:spacing w:after="160"/>
        <w:jc w:val="center"/>
        <w:rPr>
          <w:rFonts w:ascii="Times New Roman" w:eastAsia="Ubuntu Light" w:hAnsi="Times New Roman" w:cs="Times New Roman"/>
          <w:b/>
          <w:bCs/>
          <w:lang w:eastAsia="en-US"/>
        </w:rPr>
      </w:pPr>
    </w:p>
    <w:p w14:paraId="113B822E" w14:textId="77777777" w:rsidR="00DB462B" w:rsidRDefault="0083308F" w:rsidP="00736A61">
      <w:pPr>
        <w:spacing w:after="160"/>
        <w:jc w:val="center"/>
        <w:rPr>
          <w:rFonts w:ascii="Times New Roman" w:eastAsia="SimSun" w:hAnsi="Times New Roman" w:cs="Times New Roman"/>
          <w:b/>
          <w:bCs/>
        </w:rPr>
      </w:pPr>
      <w:r w:rsidRPr="00942048">
        <w:rPr>
          <w:rFonts w:ascii="Times New Roman" w:eastAsia="Ubuntu Light" w:hAnsi="Times New Roman" w:cs="Times New Roman"/>
          <w:b/>
          <w:bCs/>
          <w:lang w:eastAsia="en-US"/>
        </w:rPr>
        <w:t xml:space="preserve">UMOWA </w:t>
      </w:r>
      <w:r w:rsidR="00736A61">
        <w:rPr>
          <w:rFonts w:ascii="Times New Roman" w:eastAsia="Ubuntu Light" w:hAnsi="Times New Roman" w:cs="Times New Roman"/>
          <w:b/>
          <w:bCs/>
          <w:lang w:eastAsia="en-US"/>
        </w:rPr>
        <w:t xml:space="preserve">na dostawę </w:t>
      </w:r>
      <w:r w:rsidR="00DB462B">
        <w:rPr>
          <w:rFonts w:ascii="Times New Roman" w:eastAsia="SimSun" w:hAnsi="Times New Roman" w:cs="Times New Roman"/>
          <w:b/>
          <w:bCs/>
        </w:rPr>
        <w:t xml:space="preserve">2 sztuk wytrząsarek z modułem chłodzącym </w:t>
      </w:r>
    </w:p>
    <w:p w14:paraId="0FB45E1E" w14:textId="1FB22B80" w:rsidR="0083308F" w:rsidRPr="00942048" w:rsidRDefault="00DB462B" w:rsidP="00736A61">
      <w:pPr>
        <w:spacing w:after="160"/>
        <w:jc w:val="center"/>
        <w:rPr>
          <w:rFonts w:ascii="Times New Roman" w:eastAsia="Ubuntu Light" w:hAnsi="Times New Roman" w:cs="Times New Roman"/>
          <w:kern w:val="2"/>
          <w:lang w:eastAsia="en-US"/>
        </w:rPr>
      </w:pPr>
      <w:r>
        <w:rPr>
          <w:rFonts w:ascii="Times New Roman" w:eastAsia="SimSun" w:hAnsi="Times New Roman" w:cs="Times New Roman"/>
          <w:b/>
          <w:bCs/>
        </w:rPr>
        <w:t xml:space="preserve">wraz z wyposażeniem oraz elementem umożliwiającym piętrowy montaż </w:t>
      </w:r>
      <w:r w:rsidRPr="0069159C">
        <w:rPr>
          <w:rFonts w:ascii="Times New Roman" w:eastAsia="SimSun" w:hAnsi="Times New Roman" w:cs="Times New Roman"/>
        </w:rPr>
        <w:t xml:space="preserve"> </w:t>
      </w:r>
    </w:p>
    <w:p w14:paraId="158B693C" w14:textId="487B7E58" w:rsidR="0083308F" w:rsidRPr="00942048" w:rsidRDefault="0083308F" w:rsidP="0083308F">
      <w:pPr>
        <w:tabs>
          <w:tab w:val="left" w:pos="567"/>
        </w:tabs>
        <w:spacing w:after="0"/>
        <w:ind w:right="-1"/>
        <w:jc w:val="both"/>
        <w:rPr>
          <w:rFonts w:ascii="Times New Roman" w:eastAsia="Ubuntu Light" w:hAnsi="Times New Roman" w:cs="Times New Roman"/>
          <w:kern w:val="2"/>
          <w:lang w:eastAsia="en-US"/>
        </w:rPr>
      </w:pPr>
      <w:r w:rsidRPr="00942048">
        <w:rPr>
          <w:rFonts w:ascii="Times New Roman" w:eastAsia="Ubuntu Light" w:hAnsi="Times New Roman" w:cs="Times New Roman"/>
          <w:kern w:val="2"/>
          <w:lang w:eastAsia="en-US"/>
        </w:rPr>
        <w:t xml:space="preserve">zwana dalej „Umową”, zawarta pomiędzy: </w:t>
      </w:r>
    </w:p>
    <w:p w14:paraId="2050EF73" w14:textId="77777777" w:rsidR="0083308F" w:rsidRPr="00942048" w:rsidRDefault="0083308F" w:rsidP="0083308F">
      <w:pPr>
        <w:tabs>
          <w:tab w:val="left" w:pos="567"/>
        </w:tabs>
        <w:spacing w:after="0"/>
        <w:ind w:right="-1"/>
        <w:jc w:val="both"/>
        <w:rPr>
          <w:rFonts w:ascii="Times New Roman" w:eastAsia="Ubuntu Light" w:hAnsi="Times New Roman" w:cs="Times New Roman"/>
          <w:kern w:val="2"/>
          <w:lang w:eastAsia="en-US"/>
        </w:rPr>
      </w:pPr>
    </w:p>
    <w:p w14:paraId="5BFEE1A6" w14:textId="77777777" w:rsidR="0083308F" w:rsidRPr="00942048" w:rsidRDefault="0083308F" w:rsidP="0083308F">
      <w:pPr>
        <w:tabs>
          <w:tab w:val="left" w:pos="567"/>
        </w:tabs>
        <w:spacing w:after="0"/>
        <w:ind w:right="-1"/>
        <w:jc w:val="both"/>
        <w:rPr>
          <w:rFonts w:ascii="Times New Roman" w:eastAsia="Calibri" w:hAnsi="Times New Roman" w:cs="Times New Roman"/>
          <w:kern w:val="2"/>
          <w:lang w:eastAsia="en-US"/>
          <w14:ligatures w14:val="standardContextual"/>
        </w:rPr>
      </w:pPr>
      <w:r w:rsidRPr="00942048">
        <w:rPr>
          <w:rFonts w:ascii="Times New Roman" w:eastAsia="Ubuntu Light" w:hAnsi="Times New Roman" w:cs="Times New Roman"/>
          <w:kern w:val="2"/>
          <w:lang w:eastAsia="en-US"/>
          <w14:ligatures w14:val="standardContextual"/>
        </w:rPr>
        <w:t>Uniwersytetem Jagiellońskim z siedzibą w Krakowie przy ul. Gołębiej 24, reprezentowanym przez:</w:t>
      </w:r>
    </w:p>
    <w:p w14:paraId="5C237319" w14:textId="77777777" w:rsidR="0083308F" w:rsidRPr="00942048" w:rsidRDefault="0083308F" w:rsidP="0083308F">
      <w:pPr>
        <w:tabs>
          <w:tab w:val="left" w:pos="567"/>
        </w:tabs>
        <w:spacing w:after="0"/>
        <w:ind w:right="-1"/>
        <w:jc w:val="both"/>
        <w:rPr>
          <w:rFonts w:ascii="Times New Roman" w:eastAsia="Ubuntu Light" w:hAnsi="Times New Roman" w:cs="Times New Roman"/>
          <w:kern w:val="2"/>
          <w:lang w:eastAsia="en-US"/>
        </w:rPr>
      </w:pPr>
      <w:r w:rsidRPr="00942048">
        <w:rPr>
          <w:rFonts w:ascii="Times New Roman" w:eastAsia="Ubuntu Light" w:hAnsi="Times New Roman" w:cs="Times New Roman"/>
          <w:kern w:val="2"/>
          <w:lang w:eastAsia="en-US"/>
        </w:rPr>
        <w:t>……………………………………………….</w:t>
      </w:r>
    </w:p>
    <w:p w14:paraId="57035F19" w14:textId="77777777" w:rsidR="0083308F" w:rsidRPr="00942048" w:rsidRDefault="0083308F" w:rsidP="0083308F">
      <w:pPr>
        <w:tabs>
          <w:tab w:val="left" w:pos="567"/>
        </w:tabs>
        <w:spacing w:after="0"/>
        <w:ind w:right="-1"/>
        <w:jc w:val="both"/>
        <w:rPr>
          <w:rFonts w:ascii="Times New Roman" w:eastAsia="Calibri" w:hAnsi="Times New Roman" w:cs="Times New Roman"/>
          <w:kern w:val="2"/>
          <w:lang w:eastAsia="en-US"/>
          <w14:ligatures w14:val="standardContextual"/>
        </w:rPr>
      </w:pPr>
      <w:r w:rsidRPr="00942048">
        <w:rPr>
          <w:rFonts w:ascii="Times New Roman" w:eastAsia="Ubuntu Light" w:hAnsi="Times New Roman" w:cs="Times New Roman"/>
          <w:kern w:val="2"/>
          <w:lang w:eastAsia="en-US"/>
          <w14:ligatures w14:val="standardContextual"/>
        </w:rPr>
        <w:t>zwanym dalej w treści Umowy „Zamawiającym”</w:t>
      </w:r>
    </w:p>
    <w:p w14:paraId="376413D4" w14:textId="77777777" w:rsidR="0083308F" w:rsidRPr="00942048" w:rsidRDefault="0083308F" w:rsidP="0083308F">
      <w:pPr>
        <w:tabs>
          <w:tab w:val="left" w:pos="567"/>
        </w:tabs>
        <w:spacing w:after="0"/>
        <w:ind w:right="-1"/>
        <w:jc w:val="both"/>
        <w:rPr>
          <w:rFonts w:ascii="Times New Roman" w:eastAsia="Ubuntu Light" w:hAnsi="Times New Roman" w:cs="Times New Roman"/>
          <w:kern w:val="2"/>
          <w:lang w:eastAsia="en-US"/>
          <w14:ligatures w14:val="standardContextual"/>
        </w:rPr>
      </w:pPr>
    </w:p>
    <w:p w14:paraId="15598C60" w14:textId="77777777" w:rsidR="0083308F" w:rsidRPr="00942048" w:rsidRDefault="0083308F" w:rsidP="0083308F">
      <w:pPr>
        <w:tabs>
          <w:tab w:val="left" w:pos="567"/>
        </w:tabs>
        <w:spacing w:after="0"/>
        <w:ind w:right="-1"/>
        <w:jc w:val="both"/>
        <w:rPr>
          <w:rFonts w:ascii="Times New Roman" w:eastAsia="Calibri" w:hAnsi="Times New Roman" w:cs="Times New Roman"/>
          <w:kern w:val="2"/>
          <w:lang w:eastAsia="en-US"/>
          <w14:ligatures w14:val="standardContextual"/>
        </w:rPr>
      </w:pPr>
      <w:r w:rsidRPr="00942048">
        <w:rPr>
          <w:rFonts w:ascii="Times New Roman" w:eastAsia="Ubuntu Light" w:hAnsi="Times New Roman" w:cs="Times New Roman"/>
          <w:kern w:val="2"/>
          <w:lang w:eastAsia="en-US"/>
          <w14:ligatures w14:val="standardContextual"/>
        </w:rPr>
        <w:t>a</w:t>
      </w:r>
    </w:p>
    <w:p w14:paraId="276B08FB" w14:textId="77777777" w:rsidR="0083308F" w:rsidRPr="00942048" w:rsidRDefault="0083308F" w:rsidP="0083308F">
      <w:pPr>
        <w:tabs>
          <w:tab w:val="left" w:pos="567"/>
        </w:tabs>
        <w:spacing w:after="0"/>
        <w:ind w:right="-1"/>
        <w:jc w:val="both"/>
        <w:rPr>
          <w:rFonts w:ascii="Times New Roman" w:eastAsia="Ubuntu Light" w:hAnsi="Times New Roman" w:cs="Times New Roman"/>
          <w:kern w:val="2"/>
          <w:lang w:eastAsia="en-US"/>
          <w14:ligatures w14:val="standardContextual"/>
        </w:rPr>
      </w:pPr>
    </w:p>
    <w:p w14:paraId="5044514F" w14:textId="77777777" w:rsidR="0083308F" w:rsidRPr="00942048" w:rsidRDefault="0083308F" w:rsidP="0083308F">
      <w:pPr>
        <w:tabs>
          <w:tab w:val="left" w:pos="567"/>
        </w:tabs>
        <w:spacing w:after="0"/>
        <w:ind w:right="-1"/>
        <w:jc w:val="both"/>
        <w:rPr>
          <w:rFonts w:ascii="Times New Roman" w:eastAsia="Ubuntu Light" w:hAnsi="Times New Roman" w:cs="Times New Roman"/>
          <w:kern w:val="2"/>
          <w:lang w:eastAsia="en-US"/>
        </w:rPr>
      </w:pPr>
      <w:r w:rsidRPr="00942048">
        <w:rPr>
          <w:rFonts w:ascii="Times New Roman" w:eastAsia="Ubuntu Light" w:hAnsi="Times New Roman" w:cs="Times New Roman"/>
          <w:kern w:val="2"/>
          <w:lang w:eastAsia="en-US"/>
        </w:rPr>
        <w:t>……………………………………………….</w:t>
      </w:r>
    </w:p>
    <w:p w14:paraId="67F03284" w14:textId="77777777" w:rsidR="0083308F" w:rsidRPr="00942048" w:rsidRDefault="0083308F" w:rsidP="0083308F">
      <w:pPr>
        <w:tabs>
          <w:tab w:val="left" w:pos="567"/>
        </w:tabs>
        <w:spacing w:after="0"/>
        <w:ind w:right="-1"/>
        <w:jc w:val="both"/>
        <w:rPr>
          <w:rFonts w:ascii="Times New Roman" w:eastAsia="Ubuntu Light" w:hAnsi="Times New Roman" w:cs="Times New Roman"/>
          <w:kern w:val="2"/>
          <w:lang w:eastAsia="en-US"/>
        </w:rPr>
      </w:pPr>
      <w:r w:rsidRPr="00942048">
        <w:rPr>
          <w:rFonts w:ascii="Times New Roman" w:eastAsia="Ubuntu Light" w:hAnsi="Times New Roman" w:cs="Times New Roman"/>
          <w:kern w:val="2"/>
          <w:lang w:eastAsia="en-US"/>
        </w:rPr>
        <w:t>zwanym w dalszej części Umowy „Wykonawcą”,</w:t>
      </w:r>
    </w:p>
    <w:p w14:paraId="04CEE499" w14:textId="77777777" w:rsidR="0083308F" w:rsidRPr="00942048" w:rsidRDefault="0083308F" w:rsidP="0083308F">
      <w:pPr>
        <w:tabs>
          <w:tab w:val="left" w:pos="567"/>
        </w:tabs>
        <w:spacing w:after="0"/>
        <w:ind w:right="-1"/>
        <w:jc w:val="both"/>
        <w:rPr>
          <w:rFonts w:ascii="Times New Roman" w:eastAsia="Ubuntu Light" w:hAnsi="Times New Roman" w:cs="Times New Roman"/>
          <w:kern w:val="2"/>
          <w:lang w:eastAsia="en-US"/>
        </w:rPr>
      </w:pPr>
    </w:p>
    <w:p w14:paraId="1024719D" w14:textId="77777777" w:rsidR="0083308F" w:rsidRPr="00942048" w:rsidRDefault="0083308F" w:rsidP="0083308F">
      <w:pPr>
        <w:tabs>
          <w:tab w:val="left" w:pos="567"/>
        </w:tabs>
        <w:spacing w:after="0"/>
        <w:ind w:right="-1"/>
        <w:jc w:val="both"/>
        <w:rPr>
          <w:rFonts w:ascii="Times New Roman" w:eastAsia="Ubuntu Light" w:hAnsi="Times New Roman" w:cs="Times New Roman"/>
          <w:kern w:val="2"/>
          <w:lang w:eastAsia="en-US"/>
        </w:rPr>
      </w:pPr>
      <w:r w:rsidRPr="00942048">
        <w:rPr>
          <w:rFonts w:ascii="Times New Roman" w:eastAsia="Ubuntu Light" w:hAnsi="Times New Roman" w:cs="Times New Roman"/>
          <w:kern w:val="2"/>
          <w:lang w:eastAsia="en-US"/>
        </w:rPr>
        <w:t xml:space="preserve">zwanymi dalej łącznie “Stronami”, </w:t>
      </w:r>
    </w:p>
    <w:p w14:paraId="61275811" w14:textId="77777777" w:rsidR="0083308F" w:rsidRPr="00942048" w:rsidRDefault="0083308F" w:rsidP="0083308F">
      <w:pPr>
        <w:tabs>
          <w:tab w:val="left" w:pos="567"/>
        </w:tabs>
        <w:spacing w:after="0"/>
        <w:ind w:right="-1"/>
        <w:jc w:val="both"/>
        <w:rPr>
          <w:rFonts w:ascii="Times New Roman" w:eastAsia="Ubuntu Light" w:hAnsi="Times New Roman" w:cs="Times New Roman"/>
          <w:kern w:val="2"/>
          <w:lang w:eastAsia="en-US"/>
        </w:rPr>
      </w:pPr>
    </w:p>
    <w:p w14:paraId="3D6A81AE" w14:textId="59134E25" w:rsidR="0083308F" w:rsidRPr="001718C3" w:rsidRDefault="0083308F" w:rsidP="001718C3">
      <w:pPr>
        <w:spacing w:after="0"/>
        <w:jc w:val="both"/>
        <w:rPr>
          <w:rFonts w:ascii="Times New Roman" w:eastAsia="Ubuntu Light" w:hAnsi="Times New Roman" w:cs="Times New Roman"/>
          <w:i/>
          <w:iCs/>
          <w:kern w:val="2"/>
          <w:lang w:eastAsia="en-US"/>
        </w:rPr>
      </w:pPr>
      <w:r w:rsidRPr="001718C3">
        <w:rPr>
          <w:rFonts w:ascii="Times New Roman" w:eastAsia="Ubuntu Light" w:hAnsi="Times New Roman" w:cs="Times New Roman"/>
          <w:i/>
          <w:iCs/>
          <w:kern w:val="2"/>
          <w:lang w:eastAsia="en-US"/>
        </w:rPr>
        <w:t>W wyniku przeprowadzenia postępowania o udzielenie zamówienia publicznego w trybie zapytania ofertowego</w:t>
      </w:r>
      <w:r w:rsidRPr="001718C3">
        <w:rPr>
          <w:rFonts w:ascii="Times New Roman" w:eastAsia="Calibri" w:hAnsi="Times New Roman" w:cs="Times New Roman"/>
          <w:i/>
          <w:iCs/>
          <w:kern w:val="2"/>
          <w:lang w:eastAsia="en-US"/>
          <w14:ligatures w14:val="standardContextual"/>
        </w:rPr>
        <w:t xml:space="preserve"> </w:t>
      </w:r>
      <w:r w:rsidRPr="001718C3">
        <w:rPr>
          <w:rFonts w:ascii="Times New Roman" w:eastAsia="Ubuntu Light" w:hAnsi="Times New Roman" w:cs="Times New Roman"/>
          <w:i/>
          <w:iCs/>
          <w:kern w:val="2"/>
          <w:lang w:eastAsia="en-US"/>
        </w:rPr>
        <w:t>dot. realizacji zamówienia podprogowego tj. o wartości nieprzekraczającej 1</w:t>
      </w:r>
      <w:r w:rsidR="00555CC1" w:rsidRPr="001718C3">
        <w:rPr>
          <w:rFonts w:ascii="Times New Roman" w:eastAsia="Ubuntu Light" w:hAnsi="Times New Roman" w:cs="Times New Roman"/>
          <w:i/>
          <w:iCs/>
          <w:kern w:val="2"/>
          <w:lang w:eastAsia="en-US"/>
        </w:rPr>
        <w:t>7</w:t>
      </w:r>
      <w:r w:rsidRPr="001718C3">
        <w:rPr>
          <w:rFonts w:ascii="Times New Roman" w:eastAsia="Ubuntu Light" w:hAnsi="Times New Roman" w:cs="Times New Roman"/>
          <w:i/>
          <w:iCs/>
          <w:kern w:val="2"/>
          <w:lang w:eastAsia="en-US"/>
        </w:rPr>
        <w:t xml:space="preserve">0 000,00 </w:t>
      </w:r>
      <w:r w:rsidR="004E555D" w:rsidRPr="001718C3">
        <w:rPr>
          <w:rFonts w:ascii="Times New Roman" w:eastAsia="Ubuntu Light" w:hAnsi="Times New Roman" w:cs="Times New Roman"/>
          <w:i/>
          <w:iCs/>
          <w:kern w:val="2"/>
          <w:lang w:eastAsia="en-US"/>
        </w:rPr>
        <w:t xml:space="preserve">PLN </w:t>
      </w:r>
      <w:r w:rsidRPr="001718C3">
        <w:rPr>
          <w:rFonts w:ascii="Times New Roman" w:eastAsia="Ubuntu Light" w:hAnsi="Times New Roman" w:cs="Times New Roman"/>
          <w:i/>
          <w:iCs/>
          <w:kern w:val="2"/>
          <w:lang w:eastAsia="en-US"/>
        </w:rPr>
        <w:t xml:space="preserve">netto z art. 2 ust. 1 pkt 1 ustawy z dnia 11 września 2019 r. – Prawo zamówień publicznych (tj. Dz.U. </w:t>
      </w:r>
      <w:r w:rsidR="00942048" w:rsidRPr="001718C3">
        <w:rPr>
          <w:rFonts w:ascii="Times New Roman" w:eastAsia="Ubuntu Light" w:hAnsi="Times New Roman" w:cs="Times New Roman"/>
          <w:i/>
          <w:iCs/>
          <w:kern w:val="2"/>
          <w:lang w:eastAsia="en-US"/>
        </w:rPr>
        <w:br/>
      </w:r>
      <w:r w:rsidRPr="001718C3">
        <w:rPr>
          <w:rFonts w:ascii="Times New Roman" w:eastAsia="Ubuntu Light" w:hAnsi="Times New Roman" w:cs="Times New Roman"/>
          <w:i/>
          <w:iCs/>
          <w:kern w:val="2"/>
          <w:lang w:eastAsia="en-US"/>
        </w:rPr>
        <w:t xml:space="preserve">z 2024 r. poz. 1320 z późn. zm.), zwaną też w dalszej części Umowy „PZP” </w:t>
      </w:r>
      <w:r w:rsidR="00057331" w:rsidRPr="001718C3">
        <w:rPr>
          <w:rFonts w:ascii="Times New Roman" w:eastAsia="Ubuntu Light" w:hAnsi="Times New Roman" w:cs="Times New Roman"/>
          <w:i/>
          <w:iCs/>
          <w:kern w:val="2"/>
          <w:lang w:eastAsia="en-US"/>
        </w:rPr>
        <w:t>oraz zgodnie z zasadą konkurencyjności uregulowaną w Wytycznych dotyczących kwalifikowalności wydatków na lata 2021-2027 zatwierdzonych przez Ministra Funduszy i Polityki Regionalnej (nr MFiPR/2021-2027/9(2)) wydanych na podstawie art. 5 ust. 1 pkt 2 ustawy</w:t>
      </w:r>
      <w:r w:rsidR="007F79B5" w:rsidRPr="001718C3">
        <w:rPr>
          <w:rFonts w:ascii="Times New Roman" w:eastAsia="Ubuntu Light" w:hAnsi="Times New Roman" w:cs="Times New Roman"/>
          <w:i/>
          <w:iCs/>
          <w:kern w:val="2"/>
          <w:lang w:eastAsia="en-US"/>
        </w:rPr>
        <w:t xml:space="preserve"> </w:t>
      </w:r>
      <w:r w:rsidR="00057331" w:rsidRPr="001718C3">
        <w:rPr>
          <w:rFonts w:ascii="Times New Roman" w:eastAsia="Ubuntu Light" w:hAnsi="Times New Roman" w:cs="Times New Roman"/>
          <w:i/>
          <w:iCs/>
          <w:kern w:val="2"/>
          <w:lang w:eastAsia="en-US"/>
        </w:rPr>
        <w:t xml:space="preserve">z dnia 28 kwietnia 2022 r. o zasadach realizacji zadań finansowanych ze środków </w:t>
      </w:r>
      <w:r w:rsidR="007F79B5" w:rsidRPr="001718C3">
        <w:rPr>
          <w:rFonts w:ascii="Times New Roman" w:eastAsia="Ubuntu Light" w:hAnsi="Times New Roman" w:cs="Times New Roman"/>
          <w:i/>
          <w:iCs/>
          <w:kern w:val="2"/>
          <w:lang w:eastAsia="en-US"/>
        </w:rPr>
        <w:t xml:space="preserve">europejskich </w:t>
      </w:r>
      <w:r w:rsidR="00057331" w:rsidRPr="001718C3">
        <w:rPr>
          <w:rFonts w:ascii="Times New Roman" w:eastAsia="Ubuntu Light" w:hAnsi="Times New Roman" w:cs="Times New Roman"/>
          <w:i/>
          <w:iCs/>
          <w:kern w:val="2"/>
          <w:lang w:eastAsia="en-US"/>
        </w:rPr>
        <w:t>w perspektywie finansowej 2021-2027 (Dz.U. poz. 1079)</w:t>
      </w:r>
      <w:r w:rsidR="007951BC" w:rsidRPr="001718C3">
        <w:rPr>
          <w:rFonts w:ascii="Times New Roman" w:eastAsia="Ubuntu Light" w:hAnsi="Times New Roman" w:cs="Times New Roman"/>
          <w:i/>
          <w:iCs/>
          <w:kern w:val="2"/>
          <w:lang w:eastAsia="en-US"/>
        </w:rPr>
        <w:t xml:space="preserve"> </w:t>
      </w:r>
      <w:r w:rsidR="00057331" w:rsidRPr="001718C3">
        <w:rPr>
          <w:rFonts w:ascii="Times New Roman" w:eastAsia="Ubuntu Light" w:hAnsi="Times New Roman" w:cs="Times New Roman"/>
          <w:kern w:val="2"/>
          <w:lang w:eastAsia="en-US"/>
        </w:rPr>
        <w:t xml:space="preserve">oraz udzielone zgodnie z wymogami </w:t>
      </w:r>
      <w:r w:rsidR="00834F99">
        <w:rPr>
          <w:rFonts w:ascii="Times New Roman" w:eastAsia="Ubuntu Light" w:hAnsi="Times New Roman" w:cs="Times New Roman"/>
          <w:kern w:val="2"/>
          <w:lang w:eastAsia="en-US"/>
        </w:rPr>
        <w:t>Umow</w:t>
      </w:r>
      <w:r w:rsidR="00057331" w:rsidRPr="001718C3">
        <w:rPr>
          <w:rFonts w:ascii="Times New Roman" w:eastAsia="Ubuntu Light" w:hAnsi="Times New Roman" w:cs="Times New Roman"/>
          <w:kern w:val="2"/>
          <w:lang w:eastAsia="en-US"/>
        </w:rPr>
        <w:t xml:space="preserve">y o finansowanie projektu (Umowa nr </w:t>
      </w:r>
      <w:r w:rsidR="00057331" w:rsidRPr="001718C3">
        <w:rPr>
          <w:rFonts w:ascii="Times New Roman" w:eastAsia="Ubuntu Light" w:hAnsi="Times New Roman" w:cs="Times New Roman"/>
          <w:i/>
          <w:iCs/>
          <w:kern w:val="2"/>
          <w:lang w:eastAsia="en-US"/>
        </w:rPr>
        <w:t>2024/ABM/03/KPO/KPOD.07.07-IW.07-0021/24-00)</w:t>
      </w:r>
      <w:r w:rsidR="00057331" w:rsidRPr="001718C3">
        <w:rPr>
          <w:rFonts w:ascii="Times New Roman" w:eastAsia="Ubuntu Light" w:hAnsi="Times New Roman" w:cs="Times New Roman"/>
          <w:kern w:val="2"/>
          <w:lang w:eastAsia="en-US"/>
        </w:rPr>
        <w:t>, tj. zgodnie Regulaminem wyboru przedsięwzięć do objęcia wsparciem, procedura udzielenia zamówienia zostanie wszczęta i przeprowadzona w Bazie Konkurencyjności (BK2021)</w:t>
      </w:r>
      <w:r w:rsidR="000F518D" w:rsidRPr="001718C3">
        <w:rPr>
          <w:rFonts w:ascii="Times New Roman" w:eastAsia="Ubuntu Light" w:hAnsi="Times New Roman" w:cs="Times New Roman"/>
          <w:i/>
          <w:iCs/>
          <w:kern w:val="2"/>
          <w:lang w:eastAsia="en-US"/>
        </w:rPr>
        <w:t xml:space="preserve"> </w:t>
      </w:r>
      <w:r w:rsidR="00057331" w:rsidRPr="001718C3">
        <w:rPr>
          <w:rFonts w:ascii="Times New Roman" w:eastAsia="Ubuntu Light" w:hAnsi="Times New Roman" w:cs="Times New Roman"/>
          <w:i/>
          <w:iCs/>
          <w:kern w:val="2"/>
          <w:lang w:eastAsia="en-US"/>
        </w:rPr>
        <w:t xml:space="preserve">w przypadku zamówień wartości powyżej 50 </w:t>
      </w:r>
      <w:r w:rsidR="00B36CB0" w:rsidRPr="001718C3">
        <w:rPr>
          <w:rFonts w:ascii="Times New Roman" w:eastAsia="Ubuntu Light" w:hAnsi="Times New Roman" w:cs="Times New Roman"/>
          <w:i/>
          <w:iCs/>
          <w:kern w:val="2"/>
          <w:lang w:eastAsia="en-US"/>
        </w:rPr>
        <w:t xml:space="preserve">000,00 PLN </w:t>
      </w:r>
      <w:r w:rsidR="00057331" w:rsidRPr="001718C3">
        <w:rPr>
          <w:rFonts w:ascii="Times New Roman" w:eastAsia="Ubuntu Light" w:hAnsi="Times New Roman" w:cs="Times New Roman"/>
          <w:i/>
          <w:iCs/>
          <w:kern w:val="2"/>
          <w:lang w:eastAsia="en-US"/>
        </w:rPr>
        <w:t>netto (i poniżej 130</w:t>
      </w:r>
      <w:r w:rsidR="007951BC" w:rsidRPr="001718C3">
        <w:rPr>
          <w:rFonts w:ascii="Times New Roman" w:eastAsia="Ubuntu Light" w:hAnsi="Times New Roman" w:cs="Times New Roman"/>
          <w:i/>
          <w:iCs/>
          <w:kern w:val="2"/>
          <w:lang w:eastAsia="en-US"/>
        </w:rPr>
        <w:t xml:space="preserve"> 000,00 </w:t>
      </w:r>
      <w:r w:rsidR="00B36CB0" w:rsidRPr="001718C3">
        <w:rPr>
          <w:rFonts w:ascii="Times New Roman" w:eastAsia="Ubuntu Light" w:hAnsi="Times New Roman" w:cs="Times New Roman"/>
          <w:i/>
          <w:iCs/>
          <w:kern w:val="2"/>
          <w:lang w:eastAsia="en-US"/>
        </w:rPr>
        <w:t xml:space="preserve">PLN </w:t>
      </w:r>
      <w:r w:rsidR="00057331" w:rsidRPr="001718C3">
        <w:rPr>
          <w:rFonts w:ascii="Times New Roman" w:eastAsia="Ubuntu Light" w:hAnsi="Times New Roman" w:cs="Times New Roman"/>
          <w:i/>
          <w:iCs/>
          <w:kern w:val="2"/>
          <w:lang w:eastAsia="en-US"/>
        </w:rPr>
        <w:t>netto dla podmiotów zobowiązanych stosować PZP)</w:t>
      </w:r>
      <w:r w:rsidR="00B36CB0" w:rsidRPr="001718C3">
        <w:rPr>
          <w:rFonts w:ascii="Times New Roman" w:eastAsia="Ubuntu Light" w:hAnsi="Times New Roman" w:cs="Times New Roman"/>
          <w:i/>
          <w:iCs/>
          <w:kern w:val="2"/>
          <w:lang w:eastAsia="en-US"/>
        </w:rPr>
        <w:t xml:space="preserve">, </w:t>
      </w:r>
      <w:r w:rsidRPr="001718C3">
        <w:rPr>
          <w:rFonts w:ascii="Times New Roman" w:eastAsia="Ubuntu Light" w:hAnsi="Times New Roman" w:cs="Times New Roman"/>
          <w:i/>
          <w:iCs/>
          <w:kern w:val="2"/>
          <w:lang w:eastAsia="en-US"/>
        </w:rPr>
        <w:t>zawarto Umowę (dalej „Umowa”) o następującej treści:</w:t>
      </w:r>
    </w:p>
    <w:p w14:paraId="162D1581" w14:textId="77777777" w:rsidR="004D35FA" w:rsidRPr="001718C3" w:rsidRDefault="004D35FA" w:rsidP="0083308F">
      <w:pPr>
        <w:tabs>
          <w:tab w:val="left" w:pos="567"/>
        </w:tabs>
        <w:spacing w:after="0"/>
        <w:jc w:val="center"/>
        <w:rPr>
          <w:rFonts w:ascii="Times New Roman" w:eastAsia="Ubuntu Light" w:hAnsi="Times New Roman" w:cs="Times New Roman"/>
          <w:kern w:val="2"/>
          <w:lang w:eastAsia="en-US"/>
        </w:rPr>
      </w:pPr>
    </w:p>
    <w:p w14:paraId="39FDD391" w14:textId="573B3A01" w:rsidR="0083308F" w:rsidRPr="00942048" w:rsidRDefault="0083308F" w:rsidP="0083308F">
      <w:pPr>
        <w:tabs>
          <w:tab w:val="left" w:pos="567"/>
        </w:tabs>
        <w:spacing w:after="0"/>
        <w:jc w:val="center"/>
        <w:rPr>
          <w:rFonts w:ascii="Times New Roman" w:eastAsia="Ubuntu Light" w:hAnsi="Times New Roman" w:cs="Times New Roman"/>
          <w:b/>
          <w:lang w:eastAsia="en-US"/>
        </w:rPr>
      </w:pPr>
      <w:r w:rsidRPr="00942048">
        <w:rPr>
          <w:rFonts w:ascii="Times New Roman" w:eastAsia="Ubuntu Light" w:hAnsi="Times New Roman" w:cs="Times New Roman"/>
          <w:b/>
          <w:lang w:eastAsia="en-US"/>
        </w:rPr>
        <w:t>§ 1</w:t>
      </w:r>
    </w:p>
    <w:p w14:paraId="59AA35F8" w14:textId="54A9CC4A" w:rsidR="0083308F" w:rsidRPr="00942048" w:rsidRDefault="0083308F" w:rsidP="0083308F">
      <w:pPr>
        <w:tabs>
          <w:tab w:val="left" w:pos="567"/>
        </w:tabs>
        <w:spacing w:after="0"/>
        <w:jc w:val="center"/>
        <w:rPr>
          <w:rFonts w:ascii="Times New Roman" w:eastAsia="Ubuntu Light" w:hAnsi="Times New Roman" w:cs="Times New Roman"/>
          <w:b/>
          <w:lang w:eastAsia="en-US"/>
        </w:rPr>
      </w:pPr>
      <w:r w:rsidRPr="00942048">
        <w:rPr>
          <w:rFonts w:ascii="Times New Roman" w:eastAsia="Ubuntu Light" w:hAnsi="Times New Roman" w:cs="Times New Roman"/>
          <w:b/>
          <w:lang w:eastAsia="en-US"/>
        </w:rPr>
        <w:t xml:space="preserve">Przedmiot </w:t>
      </w:r>
      <w:r w:rsidR="00834F99">
        <w:rPr>
          <w:rFonts w:ascii="Times New Roman" w:eastAsia="Ubuntu Light" w:hAnsi="Times New Roman" w:cs="Times New Roman"/>
          <w:b/>
          <w:lang w:eastAsia="en-US"/>
        </w:rPr>
        <w:t>Umow</w:t>
      </w:r>
      <w:r w:rsidRPr="00942048">
        <w:rPr>
          <w:rFonts w:ascii="Times New Roman" w:eastAsia="Ubuntu Light" w:hAnsi="Times New Roman" w:cs="Times New Roman"/>
          <w:b/>
          <w:lang w:eastAsia="en-US"/>
        </w:rPr>
        <w:t>y</w:t>
      </w:r>
    </w:p>
    <w:p w14:paraId="5F65CC62" w14:textId="110F0D79" w:rsidR="0002446A" w:rsidRDefault="0083308F" w:rsidP="00416BC1">
      <w:pPr>
        <w:pStyle w:val="Akapitzlist"/>
        <w:widowControl w:val="0"/>
        <w:numPr>
          <w:ilvl w:val="0"/>
          <w:numId w:val="39"/>
        </w:numPr>
        <w:tabs>
          <w:tab w:val="left" w:pos="284"/>
        </w:tabs>
        <w:spacing w:after="0"/>
        <w:jc w:val="both"/>
        <w:rPr>
          <w:rFonts w:ascii="Times New Roman" w:eastAsia="Ubuntu Light" w:hAnsi="Times New Roman" w:cs="Times New Roman"/>
          <w:lang w:eastAsia="en-US"/>
        </w:rPr>
      </w:pPr>
      <w:r w:rsidRPr="001718C3">
        <w:rPr>
          <w:rFonts w:ascii="Times New Roman" w:eastAsia="Ubuntu Light" w:hAnsi="Times New Roman" w:cs="Times New Roman"/>
          <w:lang w:eastAsia="en-US"/>
        </w:rPr>
        <w:t>W</w:t>
      </w:r>
      <w:r w:rsidRPr="001718C3">
        <w:rPr>
          <w:rFonts w:ascii="Times New Roman" w:eastAsia="Times New Roman" w:hAnsi="Times New Roman" w:cs="Times New Roman"/>
          <w:kern w:val="2"/>
          <w:lang w:eastAsia="en-US"/>
          <w14:ligatures w14:val="standardContextual"/>
        </w:rPr>
        <w:t xml:space="preserve"> ramach projektu </w:t>
      </w:r>
      <w:r w:rsidR="006A60D7" w:rsidRPr="001718C3">
        <w:rPr>
          <w:rFonts w:ascii="Times New Roman" w:hAnsi="Times New Roman" w:cs="Times New Roman"/>
        </w:rPr>
        <w:t>“</w:t>
      </w:r>
      <w:r w:rsidR="006A60D7" w:rsidRPr="001718C3">
        <w:rPr>
          <w:rFonts w:ascii="Times New Roman" w:hAnsi="Times New Roman" w:cs="Times New Roman"/>
          <w:b/>
          <w:bCs/>
          <w:color w:val="000000" w:themeColor="text1"/>
        </w:rPr>
        <w:t>Identyfikacja i przedkliniczny rozwój niskocząsteczkowych inhibitorów replikacji i naprawy DNA na potrzeby terapii przeciwnowotworowej”</w:t>
      </w:r>
      <w:r w:rsidRPr="001718C3">
        <w:rPr>
          <w:rFonts w:ascii="Times New Roman" w:eastAsia="Times New Roman" w:hAnsi="Times New Roman" w:cs="Times New Roman"/>
          <w:kern w:val="2"/>
          <w:lang w:eastAsia="en-US"/>
          <w14:ligatures w14:val="standardContextual"/>
        </w:rPr>
        <w:t xml:space="preserve">, </w:t>
      </w:r>
      <w:r w:rsidR="00692F8B">
        <w:rPr>
          <w:rFonts w:ascii="Times New Roman" w:eastAsia="Times New Roman" w:hAnsi="Times New Roman" w:cs="Times New Roman"/>
          <w:kern w:val="2"/>
          <w:lang w:eastAsia="en-US"/>
          <w14:ligatures w14:val="standardContextual"/>
        </w:rPr>
        <w:br/>
      </w:r>
      <w:r w:rsidRPr="001718C3">
        <w:rPr>
          <w:rFonts w:ascii="Times New Roman" w:eastAsia="Times New Roman" w:hAnsi="Times New Roman" w:cs="Times New Roman"/>
          <w:kern w:val="2"/>
          <w:lang w:eastAsia="en-US"/>
          <w14:ligatures w14:val="standardContextual"/>
        </w:rPr>
        <w:t xml:space="preserve">nr </w:t>
      </w:r>
      <w:r w:rsidR="00834F99">
        <w:rPr>
          <w:rFonts w:ascii="Times New Roman" w:eastAsia="Times New Roman" w:hAnsi="Times New Roman" w:cs="Times New Roman"/>
          <w:kern w:val="2"/>
          <w:lang w:eastAsia="en-US"/>
          <w14:ligatures w14:val="standardContextual"/>
        </w:rPr>
        <w:t>Umow</w:t>
      </w:r>
      <w:r w:rsidRPr="001718C3">
        <w:rPr>
          <w:rFonts w:ascii="Times New Roman" w:eastAsia="Times New Roman" w:hAnsi="Times New Roman" w:cs="Times New Roman"/>
          <w:kern w:val="2"/>
          <w:lang w:eastAsia="en-US"/>
          <w14:ligatures w14:val="standardContextual"/>
        </w:rPr>
        <w:t>y o dofinansowanie</w:t>
      </w:r>
      <w:r w:rsidR="006A60D7" w:rsidRPr="001718C3">
        <w:rPr>
          <w:rFonts w:ascii="Times New Roman" w:eastAsia="Times New Roman" w:hAnsi="Times New Roman" w:cs="Times New Roman"/>
          <w:kern w:val="2"/>
          <w:lang w:eastAsia="en-US"/>
          <w14:ligatures w14:val="standardContextual"/>
        </w:rPr>
        <w:t xml:space="preserve"> </w:t>
      </w:r>
      <w:r w:rsidR="00CC3E9D" w:rsidRPr="001718C3">
        <w:rPr>
          <w:rFonts w:ascii="Times New Roman" w:hAnsi="Times New Roman" w:cs="Times New Roman"/>
          <w:b/>
          <w:bCs/>
          <w:color w:val="000000" w:themeColor="text1"/>
        </w:rPr>
        <w:t>2024/ABM/03/KPO/KPOD.07.07-IW.07-0021/24-00</w:t>
      </w:r>
      <w:r w:rsidRPr="001718C3">
        <w:rPr>
          <w:rFonts w:ascii="Times New Roman" w:eastAsia="Times New Roman" w:hAnsi="Times New Roman" w:cs="Times New Roman"/>
          <w:kern w:val="2"/>
          <w:lang w:eastAsia="en-US"/>
          <w14:ligatures w14:val="standardContextual"/>
        </w:rPr>
        <w:t>, realizowanego przez Uniwersytet Jagielloński,</w:t>
      </w:r>
      <w:r w:rsidR="00D82A08" w:rsidRPr="001718C3">
        <w:rPr>
          <w:rFonts w:ascii="Times New Roman" w:hAnsi="Times New Roman" w:cs="Times New Roman"/>
          <w:color w:val="000000" w:themeColor="text1"/>
        </w:rPr>
        <w:t xml:space="preserve"> finansowanego ze środków </w:t>
      </w:r>
      <w:r w:rsidR="00D82A08" w:rsidRPr="001718C3">
        <w:rPr>
          <w:rFonts w:ascii="Times New Roman" w:hAnsi="Times New Roman" w:cs="Times New Roman"/>
          <w:b/>
          <w:bCs/>
          <w:color w:val="000000" w:themeColor="text1"/>
        </w:rPr>
        <w:t xml:space="preserve">Agencji Badań Medycznych </w:t>
      </w:r>
      <w:r w:rsidR="00D82A08" w:rsidRPr="001718C3">
        <w:rPr>
          <w:rFonts w:ascii="Times New Roman" w:hAnsi="Times New Roman" w:cs="Times New Roman"/>
          <w:color w:val="000000" w:themeColor="text1"/>
        </w:rPr>
        <w:t>w ramach Krajowego Planu Odbudowy i Zwiększania Odporności, będącego elementem Inwestycji D3.1.1 Kompleksowy rozwój badań w zakresie nauk medycznych i nauk o zdrowiu</w:t>
      </w:r>
      <w:r w:rsidRPr="001718C3">
        <w:rPr>
          <w:rFonts w:ascii="Times New Roman" w:eastAsia="Times New Roman" w:hAnsi="Times New Roman" w:cs="Times New Roman"/>
          <w:kern w:val="2"/>
          <w:lang w:eastAsia="en-US"/>
          <w14:ligatures w14:val="standardContextual"/>
        </w:rPr>
        <w:t xml:space="preserve">, </w:t>
      </w:r>
      <w:r w:rsidRPr="001718C3">
        <w:rPr>
          <w:rFonts w:ascii="Times New Roman" w:eastAsia="Times New Roman" w:hAnsi="Times New Roman" w:cs="Times New Roman"/>
          <w:lang w:eastAsia="en-US"/>
        </w:rPr>
        <w:t>Wyko</w:t>
      </w:r>
      <w:r w:rsidRPr="001718C3">
        <w:rPr>
          <w:rFonts w:ascii="Times New Roman" w:eastAsia="Ubuntu Light" w:hAnsi="Times New Roman" w:cs="Times New Roman"/>
          <w:lang w:eastAsia="en-US"/>
        </w:rPr>
        <w:t xml:space="preserve">nawca sprzedaje, a </w:t>
      </w:r>
      <w:r w:rsidRPr="001718C3">
        <w:rPr>
          <w:rFonts w:ascii="Times New Roman" w:eastAsia="Ubuntu Light" w:hAnsi="Times New Roman" w:cs="Times New Roman"/>
          <w:lang w:val="x-none" w:eastAsia="en-US"/>
        </w:rPr>
        <w:t>Zamawiający</w:t>
      </w:r>
      <w:r w:rsidRPr="001718C3">
        <w:rPr>
          <w:rFonts w:ascii="Times New Roman" w:eastAsia="Ubuntu Light" w:hAnsi="Times New Roman" w:cs="Times New Roman"/>
          <w:lang w:eastAsia="en-US"/>
        </w:rPr>
        <w:t xml:space="preserve"> kupuje </w:t>
      </w:r>
      <w:bookmarkStart w:id="0" w:name="_Hlk208914180"/>
      <w:r w:rsidR="003C21E4">
        <w:rPr>
          <w:rFonts w:ascii="Times New Roman" w:eastAsia="SimSun" w:hAnsi="Times New Roman" w:cs="Times New Roman"/>
          <w:b/>
          <w:bCs/>
        </w:rPr>
        <w:t>2 sztuki wytrząsarek z modułem chłodzącym wraz z wyposażeniem oraz elementem umożliwiającym piętrowy montaż</w:t>
      </w:r>
      <w:bookmarkEnd w:id="0"/>
      <w:r w:rsidRPr="001718C3">
        <w:rPr>
          <w:rFonts w:ascii="Times New Roman" w:eastAsia="Ubuntu Light" w:hAnsi="Times New Roman" w:cs="Times New Roman"/>
          <w:lang w:eastAsia="en-US"/>
        </w:rPr>
        <w:t>, [producent, model] o parametrach technicznych, funkcjonalnych i użytkowych zgodnych z ofertą Wykonawcy złożoną w dniu …………….</w:t>
      </w:r>
      <w:r w:rsidR="0002446A">
        <w:rPr>
          <w:rFonts w:ascii="Times New Roman" w:eastAsia="Ubuntu Light" w:hAnsi="Times New Roman" w:cs="Times New Roman"/>
          <w:lang w:eastAsia="en-US"/>
        </w:rPr>
        <w:t xml:space="preserve"> 2026</w:t>
      </w:r>
      <w:r w:rsidR="009F7550">
        <w:rPr>
          <w:rFonts w:ascii="Times New Roman" w:eastAsia="Ubuntu Light" w:hAnsi="Times New Roman" w:cs="Times New Roman"/>
          <w:lang w:eastAsia="en-US"/>
        </w:rPr>
        <w:t xml:space="preserve"> r</w:t>
      </w:r>
      <w:r w:rsidR="003C21E4">
        <w:rPr>
          <w:rFonts w:ascii="Times New Roman" w:eastAsia="Ubuntu Light" w:hAnsi="Times New Roman" w:cs="Times New Roman"/>
          <w:lang w:eastAsia="en-US"/>
        </w:rPr>
        <w:t>.</w:t>
      </w:r>
      <w:r w:rsidR="009F7550">
        <w:rPr>
          <w:rFonts w:ascii="Times New Roman" w:eastAsia="Ubuntu Light" w:hAnsi="Times New Roman" w:cs="Times New Roman"/>
          <w:b/>
          <w:bCs/>
          <w:lang w:eastAsia="en-US"/>
        </w:rPr>
        <w:t xml:space="preserve"> </w:t>
      </w:r>
    </w:p>
    <w:p w14:paraId="71E55231" w14:textId="0984A597" w:rsidR="0083308F" w:rsidRPr="003B327E" w:rsidRDefault="00E551A1" w:rsidP="003B327E">
      <w:pPr>
        <w:pStyle w:val="Akapitzlist"/>
        <w:widowControl w:val="0"/>
        <w:numPr>
          <w:ilvl w:val="0"/>
          <w:numId w:val="39"/>
        </w:numPr>
        <w:tabs>
          <w:tab w:val="left" w:pos="284"/>
        </w:tabs>
        <w:spacing w:after="0"/>
        <w:jc w:val="both"/>
        <w:rPr>
          <w:rFonts w:ascii="Times New Roman" w:eastAsia="Ubuntu Light" w:hAnsi="Times New Roman" w:cs="Times New Roman"/>
          <w:lang w:eastAsia="en-US"/>
        </w:rPr>
      </w:pPr>
      <w:r>
        <w:rPr>
          <w:rFonts w:ascii="Times New Roman" w:eastAsia="Ubuntu Light" w:hAnsi="Times New Roman" w:cs="Times New Roman"/>
          <w:lang w:eastAsia="en-US"/>
        </w:rPr>
        <w:lastRenderedPageBreak/>
        <w:t>Prz</w:t>
      </w:r>
      <w:r w:rsidR="00273FB7">
        <w:rPr>
          <w:rFonts w:ascii="Times New Roman" w:eastAsia="Ubuntu Light" w:hAnsi="Times New Roman" w:cs="Times New Roman"/>
          <w:lang w:eastAsia="en-US"/>
        </w:rPr>
        <w:t>edmiot zamówienia obejmuje</w:t>
      </w:r>
      <w:r w:rsidR="0083308F" w:rsidRPr="001718C3">
        <w:rPr>
          <w:rFonts w:ascii="Times New Roman" w:eastAsia="Ubuntu Light" w:hAnsi="Times New Roman" w:cs="Times New Roman"/>
          <w:b/>
          <w:lang w:eastAsia="en-US"/>
        </w:rPr>
        <w:t xml:space="preserve"> </w:t>
      </w:r>
      <w:r w:rsidR="00A324B9">
        <w:rPr>
          <w:rFonts w:ascii="Times New Roman" w:eastAsia="Ubuntu Light" w:hAnsi="Times New Roman" w:cs="Times New Roman"/>
          <w:b/>
          <w:lang w:eastAsia="en-US"/>
        </w:rPr>
        <w:t>dostawę</w:t>
      </w:r>
      <w:r w:rsidR="0083308F" w:rsidRPr="001718C3">
        <w:rPr>
          <w:rFonts w:ascii="Times New Roman" w:eastAsia="Ubuntu Light" w:hAnsi="Times New Roman" w:cs="Times New Roman"/>
          <w:b/>
          <w:lang w:eastAsia="en-US"/>
        </w:rPr>
        <w:t>, instalacj</w:t>
      </w:r>
      <w:r w:rsidR="00A324B9">
        <w:rPr>
          <w:rFonts w:ascii="Times New Roman" w:eastAsia="Ubuntu Light" w:hAnsi="Times New Roman" w:cs="Times New Roman"/>
          <w:b/>
          <w:lang w:eastAsia="en-US"/>
        </w:rPr>
        <w:t>ę</w:t>
      </w:r>
      <w:r w:rsidR="0083308F" w:rsidRPr="001718C3">
        <w:rPr>
          <w:rFonts w:ascii="Times New Roman" w:eastAsia="Ubuntu Light" w:hAnsi="Times New Roman" w:cs="Times New Roman"/>
          <w:b/>
          <w:lang w:eastAsia="en-US"/>
        </w:rPr>
        <w:t>, uruchomienie</w:t>
      </w:r>
      <w:r w:rsidR="00A324B9">
        <w:rPr>
          <w:rFonts w:ascii="Times New Roman" w:eastAsia="Ubuntu Light" w:hAnsi="Times New Roman" w:cs="Times New Roman"/>
          <w:b/>
          <w:lang w:eastAsia="en-US"/>
        </w:rPr>
        <w:t xml:space="preserve"> Aparatury</w:t>
      </w:r>
      <w:r w:rsidR="0083308F" w:rsidRPr="001718C3">
        <w:rPr>
          <w:rFonts w:ascii="Times New Roman" w:eastAsia="Ubuntu Light" w:hAnsi="Times New Roman" w:cs="Times New Roman"/>
          <w:b/>
          <w:lang w:eastAsia="en-US"/>
        </w:rPr>
        <w:t xml:space="preserve"> oraz szkolenie</w:t>
      </w:r>
      <w:r w:rsidR="0083308F" w:rsidRPr="003B327E">
        <w:rPr>
          <w:rFonts w:ascii="Times New Roman" w:eastAsia="Ubuntu Light" w:hAnsi="Times New Roman" w:cs="Times New Roman"/>
          <w:b/>
          <w:lang w:eastAsia="en-US"/>
        </w:rPr>
        <w:t xml:space="preserve"> stanowiskow</w:t>
      </w:r>
      <w:r w:rsidR="001E7CB2">
        <w:rPr>
          <w:rFonts w:ascii="Times New Roman" w:eastAsia="Ubuntu Light" w:hAnsi="Times New Roman" w:cs="Times New Roman"/>
          <w:b/>
          <w:lang w:eastAsia="en-US"/>
        </w:rPr>
        <w:t xml:space="preserve">e </w:t>
      </w:r>
      <w:r w:rsidR="0083308F" w:rsidRPr="003B327E">
        <w:rPr>
          <w:rFonts w:ascii="Times New Roman" w:eastAsia="Ubuntu Light" w:hAnsi="Times New Roman" w:cs="Times New Roman"/>
          <w:b/>
          <w:lang w:eastAsia="en-US"/>
        </w:rPr>
        <w:t>dla</w:t>
      </w:r>
      <w:r w:rsidR="00F92645" w:rsidRPr="003B327E">
        <w:rPr>
          <w:rFonts w:ascii="Times New Roman" w:eastAsia="Ubuntu Light" w:hAnsi="Times New Roman" w:cs="Times New Roman"/>
          <w:b/>
          <w:lang w:eastAsia="en-US"/>
        </w:rPr>
        <w:t xml:space="preserve"> </w:t>
      </w:r>
      <w:r w:rsidR="0083308F" w:rsidRPr="003B327E">
        <w:rPr>
          <w:rFonts w:ascii="Times New Roman" w:eastAsia="Ubuntu Light" w:hAnsi="Times New Roman" w:cs="Times New Roman"/>
          <w:b/>
          <w:lang w:eastAsia="en-US"/>
        </w:rPr>
        <w:t>2 osób personelu</w:t>
      </w:r>
      <w:r w:rsidR="001E7CB2">
        <w:rPr>
          <w:rFonts w:ascii="Times New Roman" w:eastAsia="Ubuntu Light" w:hAnsi="Times New Roman" w:cs="Times New Roman"/>
          <w:b/>
          <w:lang w:eastAsia="en-US"/>
        </w:rPr>
        <w:t xml:space="preserve"> Zamawiającego</w:t>
      </w:r>
      <w:r w:rsidR="0083308F" w:rsidRPr="003B327E">
        <w:rPr>
          <w:rFonts w:ascii="Times New Roman" w:eastAsia="Ubuntu Light" w:hAnsi="Times New Roman" w:cs="Times New Roman"/>
          <w:lang w:eastAsia="en-US"/>
        </w:rPr>
        <w:t>.</w:t>
      </w:r>
    </w:p>
    <w:p w14:paraId="058F1F9C" w14:textId="40D14209" w:rsidR="0083308F" w:rsidRPr="001718C3" w:rsidRDefault="0083308F" w:rsidP="001718C3">
      <w:pPr>
        <w:pStyle w:val="Akapitzlist"/>
        <w:widowControl w:val="0"/>
        <w:numPr>
          <w:ilvl w:val="0"/>
          <w:numId w:val="39"/>
        </w:numPr>
        <w:tabs>
          <w:tab w:val="left" w:pos="284"/>
        </w:tabs>
        <w:spacing w:after="0"/>
        <w:jc w:val="both"/>
        <w:rPr>
          <w:rFonts w:ascii="Times New Roman" w:eastAsia="Ubuntu Light" w:hAnsi="Times New Roman" w:cs="Times New Roman"/>
          <w:kern w:val="2"/>
          <w:lang w:eastAsia="en-US"/>
          <w14:ligatures w14:val="standardContextual"/>
        </w:rPr>
      </w:pPr>
      <w:r w:rsidRPr="001718C3">
        <w:rPr>
          <w:rFonts w:ascii="Times New Roman" w:eastAsia="Ubuntu Light" w:hAnsi="Times New Roman" w:cs="Times New Roman"/>
          <w:kern w:val="2"/>
          <w:lang w:eastAsia="en-US"/>
          <w14:ligatures w14:val="standardContextual"/>
        </w:rPr>
        <w:t xml:space="preserve">Wykonawca zobowiązuje się do dostarczenia przedmiotu </w:t>
      </w:r>
      <w:r w:rsidR="00834F99">
        <w:rPr>
          <w:rFonts w:ascii="Times New Roman" w:eastAsia="Ubuntu Light" w:hAnsi="Times New Roman" w:cs="Times New Roman"/>
          <w:kern w:val="2"/>
          <w:lang w:eastAsia="en-US"/>
          <w14:ligatures w14:val="standardContextual"/>
        </w:rPr>
        <w:t>Umow</w:t>
      </w:r>
      <w:r w:rsidRPr="001718C3">
        <w:rPr>
          <w:rFonts w:ascii="Times New Roman" w:eastAsia="Ubuntu Light" w:hAnsi="Times New Roman" w:cs="Times New Roman"/>
          <w:kern w:val="2"/>
          <w:lang w:eastAsia="en-US"/>
          <w14:ligatures w14:val="standardContextual"/>
        </w:rPr>
        <w:t>y fabrycznie nowego, nieużywanego, nie powystawowego, pochodzącego z legalnego źródła.</w:t>
      </w:r>
    </w:p>
    <w:p w14:paraId="5EBC563F" w14:textId="285F3557" w:rsidR="0083308F" w:rsidRPr="001718C3" w:rsidRDefault="0083308F" w:rsidP="001718C3">
      <w:pPr>
        <w:pStyle w:val="Akapitzlist"/>
        <w:widowControl w:val="0"/>
        <w:numPr>
          <w:ilvl w:val="0"/>
          <w:numId w:val="39"/>
        </w:numPr>
        <w:tabs>
          <w:tab w:val="left" w:pos="284"/>
        </w:tabs>
        <w:spacing w:after="0"/>
        <w:jc w:val="both"/>
        <w:rPr>
          <w:rFonts w:ascii="Times New Roman" w:eastAsia="Ubuntu Light" w:hAnsi="Times New Roman" w:cs="Times New Roman"/>
          <w:kern w:val="2"/>
          <w:lang w:eastAsia="en-US"/>
          <w14:ligatures w14:val="standardContextual"/>
        </w:rPr>
      </w:pPr>
      <w:r w:rsidRPr="001718C3">
        <w:rPr>
          <w:rFonts w:ascii="Times New Roman" w:eastAsia="Ubuntu Light" w:hAnsi="Times New Roman" w:cs="Times New Roman"/>
          <w:kern w:val="2"/>
          <w:lang w:eastAsia="en-US"/>
          <w14:ligatures w14:val="standardContextual"/>
        </w:rPr>
        <w:t xml:space="preserve">Wykonawca zobowiązuje się dostarczyć na własny koszt sprzęt objęty przedmiotem </w:t>
      </w:r>
      <w:r w:rsidR="00834F99">
        <w:rPr>
          <w:rFonts w:ascii="Times New Roman" w:eastAsia="Ubuntu Light" w:hAnsi="Times New Roman" w:cs="Times New Roman"/>
          <w:kern w:val="2"/>
          <w:lang w:eastAsia="en-US"/>
          <w14:ligatures w14:val="standardContextual"/>
        </w:rPr>
        <w:t>Umow</w:t>
      </w:r>
      <w:r w:rsidRPr="001718C3">
        <w:rPr>
          <w:rFonts w:ascii="Times New Roman" w:eastAsia="Ubuntu Light" w:hAnsi="Times New Roman" w:cs="Times New Roman"/>
          <w:kern w:val="2"/>
          <w:lang w:eastAsia="en-US"/>
          <w14:ligatures w14:val="standardContextual"/>
        </w:rPr>
        <w:t xml:space="preserve">y, własnym transportem do </w:t>
      </w:r>
      <w:r w:rsidR="00FB6628">
        <w:rPr>
          <w:rFonts w:ascii="Times New Roman" w:eastAsia="Ubuntu Light" w:hAnsi="Times New Roman" w:cs="Times New Roman"/>
          <w:kern w:val="2"/>
          <w:lang w:eastAsia="en-US"/>
          <w14:ligatures w14:val="standardContextual"/>
        </w:rPr>
        <w:t xml:space="preserve">siedziby jednostki </w:t>
      </w:r>
      <w:r w:rsidR="002C3472">
        <w:rPr>
          <w:rFonts w:ascii="Times New Roman" w:eastAsia="Ubuntu Light" w:hAnsi="Times New Roman" w:cs="Times New Roman"/>
          <w:kern w:val="2"/>
          <w:lang w:eastAsia="en-US"/>
          <w14:ligatures w14:val="standardContextual"/>
        </w:rPr>
        <w:t xml:space="preserve">organizacyjnej Zamawiającego i w terminie określonym odpowiednio </w:t>
      </w:r>
      <w:r w:rsidR="00B85802">
        <w:rPr>
          <w:rFonts w:ascii="Times New Roman" w:eastAsia="Ubuntu Light" w:hAnsi="Times New Roman" w:cs="Times New Roman"/>
          <w:kern w:val="2"/>
          <w:lang w:eastAsia="en-US"/>
          <w14:ligatures w14:val="standardContextual"/>
        </w:rPr>
        <w:t>w § 2 ust. 4 oraz</w:t>
      </w:r>
      <w:r w:rsidRPr="001718C3">
        <w:rPr>
          <w:rFonts w:ascii="Times New Roman" w:eastAsia="Ubuntu Light" w:hAnsi="Times New Roman" w:cs="Times New Roman"/>
          <w:kern w:val="2"/>
          <w:lang w:eastAsia="en-US"/>
          <w14:ligatures w14:val="standardContextual"/>
        </w:rPr>
        <w:t xml:space="preserve"> § 2 ust. 5 </w:t>
      </w:r>
      <w:r w:rsidR="00A4327D">
        <w:rPr>
          <w:rFonts w:ascii="Times New Roman" w:eastAsia="Ubuntu Light" w:hAnsi="Times New Roman" w:cs="Times New Roman"/>
          <w:kern w:val="2"/>
          <w:lang w:eastAsia="en-US"/>
          <w14:ligatures w14:val="standardContextual"/>
        </w:rPr>
        <w:t>Umowy.</w:t>
      </w:r>
    </w:p>
    <w:p w14:paraId="7A45A006" w14:textId="678E17DB" w:rsidR="0083308F" w:rsidRPr="001718C3" w:rsidRDefault="0083308F" w:rsidP="001718C3">
      <w:pPr>
        <w:pStyle w:val="Akapitzlist"/>
        <w:widowControl w:val="0"/>
        <w:numPr>
          <w:ilvl w:val="0"/>
          <w:numId w:val="39"/>
        </w:numPr>
        <w:tabs>
          <w:tab w:val="left" w:pos="284"/>
        </w:tabs>
        <w:spacing w:after="0"/>
        <w:jc w:val="both"/>
        <w:rPr>
          <w:rFonts w:ascii="Times New Roman" w:eastAsia="Ubuntu Light" w:hAnsi="Times New Roman" w:cs="Times New Roman"/>
          <w:kern w:val="2"/>
          <w:lang w:eastAsia="en-US"/>
          <w14:ligatures w14:val="standardContextual"/>
        </w:rPr>
      </w:pPr>
      <w:r w:rsidRPr="001718C3">
        <w:rPr>
          <w:rFonts w:ascii="Times New Roman" w:eastAsia="Ubuntu Light" w:hAnsi="Times New Roman" w:cs="Times New Roman"/>
          <w:kern w:val="2"/>
          <w:lang w:eastAsia="en-US"/>
          <w14:ligatures w14:val="standardContextual"/>
        </w:rPr>
        <w:t xml:space="preserve">Wykonawca zobowiązuje się dokonać montażu i uruchomienia przedmiotu </w:t>
      </w:r>
      <w:r w:rsidR="00834F99">
        <w:rPr>
          <w:rFonts w:ascii="Times New Roman" w:eastAsia="Ubuntu Light" w:hAnsi="Times New Roman" w:cs="Times New Roman"/>
          <w:kern w:val="2"/>
          <w:lang w:eastAsia="en-US"/>
          <w14:ligatures w14:val="standardContextual"/>
        </w:rPr>
        <w:t>Umow</w:t>
      </w:r>
      <w:r w:rsidRPr="001718C3">
        <w:rPr>
          <w:rFonts w:ascii="Times New Roman" w:eastAsia="Ubuntu Light" w:hAnsi="Times New Roman" w:cs="Times New Roman"/>
          <w:kern w:val="2"/>
          <w:lang w:eastAsia="en-US"/>
          <w14:ligatures w14:val="standardContextual"/>
        </w:rPr>
        <w:t>y w miejscu wskazanym przez Zamawiającego.</w:t>
      </w:r>
    </w:p>
    <w:p w14:paraId="5C191105" w14:textId="513610D0" w:rsidR="0083308F" w:rsidRPr="001718C3" w:rsidRDefault="0083308F" w:rsidP="001718C3">
      <w:pPr>
        <w:pStyle w:val="Akapitzlist"/>
        <w:widowControl w:val="0"/>
        <w:numPr>
          <w:ilvl w:val="0"/>
          <w:numId w:val="39"/>
        </w:numPr>
        <w:tabs>
          <w:tab w:val="left" w:pos="284"/>
        </w:tabs>
        <w:spacing w:after="0"/>
        <w:jc w:val="both"/>
        <w:rPr>
          <w:rFonts w:ascii="Times New Roman" w:eastAsia="Ubuntu Light" w:hAnsi="Times New Roman" w:cs="Times New Roman"/>
          <w:kern w:val="2"/>
          <w:lang w:eastAsia="en-US"/>
          <w14:ligatures w14:val="standardContextual"/>
        </w:rPr>
      </w:pPr>
      <w:r w:rsidRPr="001718C3">
        <w:rPr>
          <w:rFonts w:ascii="Times New Roman" w:eastAsia="Ubuntu Light" w:hAnsi="Times New Roman" w:cs="Times New Roman"/>
          <w:kern w:val="2"/>
          <w:lang w:eastAsia="en-US"/>
          <w14:ligatures w14:val="standardContextual"/>
        </w:rPr>
        <w:t xml:space="preserve">Zamawiający zleca, a Wykonawca zobowiązuje się wykonać wszelkie niezbędne czynności dla należytego zrealizowania </w:t>
      </w:r>
      <w:r w:rsidR="00834F99">
        <w:rPr>
          <w:rFonts w:ascii="Times New Roman" w:eastAsia="Ubuntu Light" w:hAnsi="Times New Roman" w:cs="Times New Roman"/>
          <w:kern w:val="2"/>
          <w:lang w:eastAsia="en-US"/>
          <w14:ligatures w14:val="standardContextual"/>
        </w:rPr>
        <w:t>Umow</w:t>
      </w:r>
      <w:r w:rsidRPr="001718C3">
        <w:rPr>
          <w:rFonts w:ascii="Times New Roman" w:eastAsia="Ubuntu Light" w:hAnsi="Times New Roman" w:cs="Times New Roman"/>
          <w:kern w:val="2"/>
          <w:lang w:eastAsia="en-US"/>
          <w14:ligatures w14:val="standardContextual"/>
        </w:rPr>
        <w:t>y.</w:t>
      </w:r>
    </w:p>
    <w:p w14:paraId="48AEDCFC" w14:textId="222FD6C1" w:rsidR="0083308F" w:rsidRPr="001718C3" w:rsidRDefault="0083308F" w:rsidP="001718C3">
      <w:pPr>
        <w:pStyle w:val="Akapitzlist"/>
        <w:widowControl w:val="0"/>
        <w:numPr>
          <w:ilvl w:val="0"/>
          <w:numId w:val="39"/>
        </w:numPr>
        <w:tabs>
          <w:tab w:val="left" w:pos="284"/>
        </w:tabs>
        <w:spacing w:after="0"/>
        <w:jc w:val="both"/>
        <w:rPr>
          <w:rFonts w:ascii="Times New Roman" w:eastAsia="Ubuntu Light" w:hAnsi="Times New Roman" w:cs="Times New Roman"/>
          <w:kern w:val="2"/>
          <w:lang w:eastAsia="en-US"/>
          <w14:ligatures w14:val="standardContextual"/>
        </w:rPr>
      </w:pPr>
      <w:r w:rsidRPr="001718C3">
        <w:rPr>
          <w:rFonts w:ascii="Times New Roman" w:eastAsia="Ubuntu Light" w:hAnsi="Times New Roman" w:cs="Times New Roman"/>
          <w:kern w:val="2"/>
          <w:lang w:eastAsia="en-US"/>
          <w14:ligatures w14:val="standardContextual"/>
        </w:rPr>
        <w:t xml:space="preserve">Wykonawca ponosi całkowitą odpowiedzialność materialną i prawną za powstałe </w:t>
      </w:r>
      <w:r w:rsidR="0094486E">
        <w:rPr>
          <w:rFonts w:ascii="Times New Roman" w:eastAsia="Ubuntu Light" w:hAnsi="Times New Roman" w:cs="Times New Roman"/>
          <w:kern w:val="2"/>
          <w:lang w:eastAsia="en-US"/>
          <w14:ligatures w14:val="standardContextual"/>
        </w:rPr>
        <w:br/>
      </w:r>
      <w:r w:rsidRPr="001718C3">
        <w:rPr>
          <w:rFonts w:ascii="Times New Roman" w:eastAsia="Ubuntu Light" w:hAnsi="Times New Roman" w:cs="Times New Roman"/>
          <w:kern w:val="2"/>
          <w:lang w:eastAsia="en-US"/>
          <w14:ligatures w14:val="standardContextual"/>
        </w:rPr>
        <w:t xml:space="preserve">u Zamawiającego, jak i osób trzecich szkody w wyniku działań albo zaniechań osób, którymi Wykonawca się posługuje w związku z realizacją niniejszej </w:t>
      </w:r>
      <w:r w:rsidR="00834F99">
        <w:rPr>
          <w:rFonts w:ascii="Times New Roman" w:eastAsia="Ubuntu Light" w:hAnsi="Times New Roman" w:cs="Times New Roman"/>
          <w:kern w:val="2"/>
          <w:lang w:eastAsia="en-US"/>
          <w14:ligatures w14:val="standardContextual"/>
        </w:rPr>
        <w:t>Umow</w:t>
      </w:r>
      <w:r w:rsidRPr="001718C3">
        <w:rPr>
          <w:rFonts w:ascii="Times New Roman" w:eastAsia="Ubuntu Light" w:hAnsi="Times New Roman" w:cs="Times New Roman"/>
          <w:kern w:val="2"/>
          <w:lang w:eastAsia="en-US"/>
          <w14:ligatures w14:val="standardContextual"/>
        </w:rPr>
        <w:t xml:space="preserve">y. </w:t>
      </w:r>
    </w:p>
    <w:p w14:paraId="77608629" w14:textId="79BC97C6" w:rsidR="0083308F" w:rsidRPr="001718C3" w:rsidRDefault="0083308F" w:rsidP="001718C3">
      <w:pPr>
        <w:pStyle w:val="Akapitzlist"/>
        <w:widowControl w:val="0"/>
        <w:numPr>
          <w:ilvl w:val="0"/>
          <w:numId w:val="39"/>
        </w:numPr>
        <w:tabs>
          <w:tab w:val="left" w:pos="284"/>
        </w:tabs>
        <w:spacing w:after="0"/>
        <w:jc w:val="both"/>
        <w:rPr>
          <w:rFonts w:ascii="Times New Roman" w:eastAsia="Ubuntu Light" w:hAnsi="Times New Roman" w:cs="Times New Roman"/>
          <w:kern w:val="2"/>
          <w:lang w:eastAsia="en-US"/>
          <w14:ligatures w14:val="standardContextual"/>
        </w:rPr>
      </w:pPr>
      <w:r w:rsidRPr="001718C3">
        <w:rPr>
          <w:rFonts w:ascii="Times New Roman" w:eastAsia="Ubuntu Light" w:hAnsi="Times New Roman" w:cs="Times New Roman"/>
          <w:kern w:val="2"/>
          <w:lang w:eastAsia="en-US"/>
          <w14:ligatures w14:val="standardContextual"/>
        </w:rPr>
        <w:t xml:space="preserve">Wykonawca oświadcza, że posiada odpowiednią wiedzę, doświadczenie, środki, sprzęt do wykonania przedmiotu </w:t>
      </w:r>
      <w:r w:rsidR="00834F99">
        <w:rPr>
          <w:rFonts w:ascii="Times New Roman" w:eastAsia="Ubuntu Light" w:hAnsi="Times New Roman" w:cs="Times New Roman"/>
          <w:kern w:val="2"/>
          <w:lang w:eastAsia="en-US"/>
          <w14:ligatures w14:val="standardContextual"/>
        </w:rPr>
        <w:t>Umow</w:t>
      </w:r>
      <w:r w:rsidRPr="001718C3">
        <w:rPr>
          <w:rFonts w:ascii="Times New Roman" w:eastAsia="Ubuntu Light" w:hAnsi="Times New Roman" w:cs="Times New Roman"/>
          <w:kern w:val="2"/>
          <w:lang w:eastAsia="en-US"/>
          <w14:ligatures w14:val="standardContextual"/>
        </w:rPr>
        <w:t xml:space="preserve">y z należytą starannością oraz zgodnie z aktualnym poziomem wiedzy i techniki oraz dysponuje stosowną bazą do wykonania </w:t>
      </w:r>
      <w:r w:rsidR="00834F99">
        <w:rPr>
          <w:rFonts w:ascii="Times New Roman" w:eastAsia="Ubuntu Light" w:hAnsi="Times New Roman" w:cs="Times New Roman"/>
          <w:kern w:val="2"/>
          <w:lang w:eastAsia="en-US"/>
          <w14:ligatures w14:val="standardContextual"/>
        </w:rPr>
        <w:t>Umow</w:t>
      </w:r>
      <w:r w:rsidRPr="001718C3">
        <w:rPr>
          <w:rFonts w:ascii="Times New Roman" w:eastAsia="Ubuntu Light" w:hAnsi="Times New Roman" w:cs="Times New Roman"/>
          <w:kern w:val="2"/>
          <w:lang w:eastAsia="en-US"/>
          <w14:ligatures w14:val="standardContextual"/>
        </w:rPr>
        <w:t>y.</w:t>
      </w:r>
    </w:p>
    <w:p w14:paraId="4D07D232" w14:textId="47ED1D94" w:rsidR="0083308F" w:rsidRPr="001718C3" w:rsidRDefault="0083308F" w:rsidP="001718C3">
      <w:pPr>
        <w:pStyle w:val="Akapitzlist"/>
        <w:widowControl w:val="0"/>
        <w:numPr>
          <w:ilvl w:val="0"/>
          <w:numId w:val="39"/>
        </w:numPr>
        <w:tabs>
          <w:tab w:val="left" w:pos="284"/>
        </w:tabs>
        <w:spacing w:after="0"/>
        <w:jc w:val="both"/>
        <w:rPr>
          <w:rFonts w:ascii="Times New Roman" w:eastAsia="Ubuntu Light" w:hAnsi="Times New Roman" w:cs="Times New Roman"/>
          <w:kern w:val="2"/>
          <w:lang w:eastAsia="en-US"/>
          <w14:ligatures w14:val="standardContextual"/>
        </w:rPr>
      </w:pPr>
      <w:r w:rsidRPr="001718C3">
        <w:rPr>
          <w:rFonts w:ascii="Times New Roman" w:eastAsia="Ubuntu Light" w:hAnsi="Times New Roman" w:cs="Times New Roman"/>
          <w:kern w:val="2"/>
          <w:lang w:eastAsia="en-US"/>
          <w14:ligatures w14:val="standardContextual"/>
        </w:rPr>
        <w:t xml:space="preserve">Jeżeli w ofercie Wykonawcy przewidziany został udział Podwykonawców, zawarcie </w:t>
      </w:r>
      <w:r w:rsidR="00834F99">
        <w:rPr>
          <w:rFonts w:ascii="Times New Roman" w:eastAsia="Ubuntu Light" w:hAnsi="Times New Roman" w:cs="Times New Roman"/>
          <w:kern w:val="2"/>
          <w:lang w:eastAsia="en-US"/>
          <w14:ligatures w14:val="standardContextual"/>
        </w:rPr>
        <w:t>Umow</w:t>
      </w:r>
      <w:r w:rsidRPr="001718C3">
        <w:rPr>
          <w:rFonts w:ascii="Times New Roman" w:eastAsia="Ubuntu Light" w:hAnsi="Times New Roman" w:cs="Times New Roman"/>
          <w:kern w:val="2"/>
          <w:lang w:eastAsia="en-US"/>
          <w14:ligatures w14:val="standardContextual"/>
        </w:rPr>
        <w:t xml:space="preserve">y o podwykonawstwo nie wpływa na treść zobowiązań Wykonawcy wobec Zamawiającego </w:t>
      </w:r>
      <w:r w:rsidR="0094486E">
        <w:rPr>
          <w:rFonts w:ascii="Times New Roman" w:eastAsia="Ubuntu Light" w:hAnsi="Times New Roman" w:cs="Times New Roman"/>
          <w:kern w:val="2"/>
          <w:lang w:eastAsia="en-US"/>
          <w14:ligatures w14:val="standardContextual"/>
        </w:rPr>
        <w:br/>
      </w:r>
      <w:r w:rsidRPr="001718C3">
        <w:rPr>
          <w:rFonts w:ascii="Times New Roman" w:eastAsia="Ubuntu Light" w:hAnsi="Times New Roman" w:cs="Times New Roman"/>
          <w:kern w:val="2"/>
          <w:lang w:eastAsia="en-US"/>
          <w14:ligatures w14:val="standardContextual"/>
        </w:rPr>
        <w:t xml:space="preserve">w odniesieniu do wykonania tej części przedmiotu </w:t>
      </w:r>
      <w:r w:rsidR="00834F99">
        <w:rPr>
          <w:rFonts w:ascii="Times New Roman" w:eastAsia="Ubuntu Light" w:hAnsi="Times New Roman" w:cs="Times New Roman"/>
          <w:kern w:val="2"/>
          <w:lang w:eastAsia="en-US"/>
          <w14:ligatures w14:val="standardContextual"/>
        </w:rPr>
        <w:t>Umow</w:t>
      </w:r>
      <w:r w:rsidRPr="001718C3">
        <w:rPr>
          <w:rFonts w:ascii="Times New Roman" w:eastAsia="Ubuntu Light" w:hAnsi="Times New Roman" w:cs="Times New Roman"/>
          <w:kern w:val="2"/>
          <w:lang w:eastAsia="en-US"/>
          <w14:ligatures w14:val="standardContextual"/>
        </w:rPr>
        <w:t>y. Wykonawca jest odpowiedzialny za działania i zaniechania Podwykonawców i ich pracowników w takim samym zakresie, jakby to były działania lub zaniechania Wykonawcy.</w:t>
      </w:r>
    </w:p>
    <w:p w14:paraId="4017B962" w14:textId="6E949D6A" w:rsidR="0083308F" w:rsidRPr="001718C3" w:rsidRDefault="0083308F" w:rsidP="001718C3">
      <w:pPr>
        <w:pStyle w:val="Akapitzlist"/>
        <w:widowControl w:val="0"/>
        <w:numPr>
          <w:ilvl w:val="0"/>
          <w:numId w:val="39"/>
        </w:numPr>
        <w:tabs>
          <w:tab w:val="left" w:pos="284"/>
        </w:tabs>
        <w:spacing w:after="0"/>
        <w:jc w:val="both"/>
        <w:rPr>
          <w:rFonts w:ascii="Times New Roman" w:eastAsia="Ubuntu Light" w:hAnsi="Times New Roman" w:cs="Times New Roman"/>
          <w:kern w:val="2"/>
          <w:lang w:eastAsia="en-US"/>
          <w14:ligatures w14:val="standardContextual"/>
        </w:rPr>
      </w:pPr>
      <w:r w:rsidRPr="001718C3">
        <w:rPr>
          <w:rFonts w:ascii="Times New Roman" w:eastAsia="Ubuntu Light" w:hAnsi="Times New Roman" w:cs="Times New Roman"/>
          <w:kern w:val="2"/>
          <w:lang w:eastAsia="en-US"/>
          <w14:ligatures w14:val="standardContextual"/>
        </w:rPr>
        <w:t xml:space="preserve">Wykonawca oświadcza, iż dotrzyma umówionych terminów oraz wykona </w:t>
      </w:r>
      <w:r w:rsidR="00834F99">
        <w:rPr>
          <w:rFonts w:ascii="Times New Roman" w:eastAsia="Ubuntu Light" w:hAnsi="Times New Roman" w:cs="Times New Roman"/>
          <w:kern w:val="2"/>
          <w:lang w:eastAsia="en-US"/>
          <w14:ligatures w14:val="standardContextual"/>
        </w:rPr>
        <w:t>Umow</w:t>
      </w:r>
      <w:r w:rsidRPr="001718C3">
        <w:rPr>
          <w:rFonts w:ascii="Times New Roman" w:eastAsia="Ubuntu Light" w:hAnsi="Times New Roman" w:cs="Times New Roman"/>
          <w:kern w:val="2"/>
          <w:lang w:eastAsia="en-US"/>
          <w14:ligatures w14:val="standardContextual"/>
        </w:rPr>
        <w:t>ę przy zachowaniu należytej staranności, uwzględniając zawodowy charakter prowadzonej przez niego działalności.</w:t>
      </w:r>
    </w:p>
    <w:p w14:paraId="692FA9AF" w14:textId="05147AA3" w:rsidR="0083308F" w:rsidRPr="001718C3" w:rsidRDefault="0083308F" w:rsidP="001718C3">
      <w:pPr>
        <w:pStyle w:val="Akapitzlist"/>
        <w:widowControl w:val="0"/>
        <w:numPr>
          <w:ilvl w:val="0"/>
          <w:numId w:val="39"/>
        </w:numPr>
        <w:tabs>
          <w:tab w:val="left" w:pos="284"/>
        </w:tabs>
        <w:spacing w:after="0"/>
        <w:jc w:val="both"/>
        <w:rPr>
          <w:rFonts w:ascii="Times New Roman" w:eastAsia="Ubuntu Light" w:hAnsi="Times New Roman" w:cs="Times New Roman"/>
          <w:kern w:val="2"/>
          <w:lang w:eastAsia="en-US"/>
          <w14:ligatures w14:val="standardContextual"/>
        </w:rPr>
      </w:pPr>
      <w:r w:rsidRPr="001718C3">
        <w:rPr>
          <w:rFonts w:ascii="Times New Roman" w:eastAsia="Ubuntu Light" w:hAnsi="Times New Roman" w:cs="Times New Roman"/>
          <w:kern w:val="2"/>
          <w:lang w:eastAsia="en-US"/>
          <w14:ligatures w14:val="standardContextual"/>
        </w:rPr>
        <w:t xml:space="preserve">Wykonawca oświadcza i gwarantuje, iż dochowane zostaną przez niego wszelkie parametry oraz wymagania i warunki techniczne, funkcjonalne i jakościowe, a zarazem zapewniona będzie wzajemna kompatybilność gwarantująca prawidłowe działanie i współdziałanie określonych elementów po ich montażu i uruchomieniu, w szczególności w przypadku zaoferowania całości lub części urządzeń, elementów, podzespołów itp. równoważnych w stosunku do opisanych </w:t>
      </w:r>
      <w:r w:rsidR="0094486E">
        <w:rPr>
          <w:rFonts w:ascii="Times New Roman" w:eastAsia="Ubuntu Light" w:hAnsi="Times New Roman" w:cs="Times New Roman"/>
          <w:kern w:val="2"/>
          <w:lang w:eastAsia="en-US"/>
          <w14:ligatures w14:val="standardContextual"/>
        </w:rPr>
        <w:br/>
      </w:r>
      <w:r w:rsidRPr="001718C3">
        <w:rPr>
          <w:rFonts w:ascii="Times New Roman" w:eastAsia="Ubuntu Light" w:hAnsi="Times New Roman" w:cs="Times New Roman"/>
          <w:kern w:val="2"/>
          <w:lang w:eastAsia="en-US"/>
          <w14:ligatures w14:val="standardContextual"/>
        </w:rPr>
        <w:t>w zapytaniu ofertowym.</w:t>
      </w:r>
    </w:p>
    <w:p w14:paraId="648D8A8B" w14:textId="5667E5DD" w:rsidR="0083308F" w:rsidRPr="00942048" w:rsidRDefault="0083308F" w:rsidP="001718C3">
      <w:pPr>
        <w:pStyle w:val="Akapitzlist"/>
        <w:widowControl w:val="0"/>
        <w:numPr>
          <w:ilvl w:val="0"/>
          <w:numId w:val="39"/>
        </w:numPr>
        <w:tabs>
          <w:tab w:val="left" w:pos="284"/>
        </w:tabs>
        <w:spacing w:after="0"/>
        <w:jc w:val="both"/>
        <w:rPr>
          <w:rFonts w:ascii="Times New Roman" w:eastAsia="Ubuntu Light" w:hAnsi="Times New Roman" w:cs="Times New Roman"/>
          <w:lang w:val="x-none" w:eastAsia="en-US"/>
        </w:rPr>
      </w:pPr>
      <w:r w:rsidRPr="001718C3">
        <w:rPr>
          <w:rFonts w:ascii="Times New Roman" w:eastAsia="Ubuntu Light" w:hAnsi="Times New Roman" w:cs="Times New Roman"/>
          <w:kern w:val="2"/>
          <w:lang w:eastAsia="en-US"/>
          <w14:ligatures w14:val="standardContextual"/>
        </w:rPr>
        <w:t xml:space="preserve">W przypadku zawieszenia produkcji lub wycofania z produkcji urządzeń wchodzących w skład przedmiotu </w:t>
      </w:r>
      <w:r w:rsidR="00834F99">
        <w:rPr>
          <w:rFonts w:ascii="Times New Roman" w:eastAsia="Ubuntu Light" w:hAnsi="Times New Roman" w:cs="Times New Roman"/>
          <w:kern w:val="2"/>
          <w:lang w:eastAsia="en-US"/>
          <w14:ligatures w14:val="standardContextual"/>
        </w:rPr>
        <w:t>Umow</w:t>
      </w:r>
      <w:r w:rsidRPr="001718C3">
        <w:rPr>
          <w:rFonts w:ascii="Times New Roman" w:eastAsia="Ubuntu Light" w:hAnsi="Times New Roman" w:cs="Times New Roman"/>
          <w:kern w:val="2"/>
          <w:lang w:eastAsia="en-US"/>
          <w14:ligatures w14:val="standardContextual"/>
        </w:rPr>
        <w:t>y Zamawiający dopuszcza zmianę na ich odpowiedniki o takich samych lub lepszych parametrach jak asortyment wycofany (zawieszony) z produkcji, za cenę nie wyższą niż podana w ofercie, pod wa</w:t>
      </w:r>
      <w:r w:rsidRPr="00942048">
        <w:rPr>
          <w:rFonts w:ascii="Times New Roman" w:eastAsia="Ubuntu Light" w:hAnsi="Times New Roman" w:cs="Times New Roman"/>
          <w:lang w:eastAsia="en-US"/>
        </w:rPr>
        <w:t>runkiem uzyskania przez Wykonawcę zgody Zamawiającego wyrażonej w formie pisemnej, na zasadach wskazanych w art. 78 lub 78</w:t>
      </w:r>
      <w:r w:rsidRPr="00942048">
        <w:rPr>
          <w:rFonts w:ascii="Times New Roman" w:eastAsia="Ubuntu Light" w:hAnsi="Times New Roman" w:cs="Times New Roman"/>
          <w:vertAlign w:val="superscript"/>
          <w:lang w:eastAsia="en-US"/>
        </w:rPr>
        <w:t>1</w:t>
      </w:r>
      <w:r w:rsidRPr="00942048">
        <w:rPr>
          <w:rFonts w:ascii="Times New Roman" w:eastAsia="Ubuntu Light" w:hAnsi="Times New Roman" w:cs="Times New Roman"/>
          <w:lang w:eastAsia="en-US"/>
        </w:rPr>
        <w:t xml:space="preserve"> Kodeksu cywilnego, </w:t>
      </w:r>
      <w:r w:rsidR="00271982">
        <w:rPr>
          <w:rFonts w:ascii="Times New Roman" w:eastAsia="Ubuntu Light" w:hAnsi="Times New Roman" w:cs="Times New Roman"/>
          <w:lang w:eastAsia="en-US"/>
        </w:rPr>
        <w:t>po uprzednim zawarciu aneksu do Umowy.</w:t>
      </w:r>
    </w:p>
    <w:p w14:paraId="2508ECE2" w14:textId="77777777" w:rsidR="0083308F" w:rsidRPr="00942048" w:rsidRDefault="0083308F" w:rsidP="0083308F">
      <w:pPr>
        <w:tabs>
          <w:tab w:val="left" w:pos="567"/>
        </w:tabs>
        <w:spacing w:after="0"/>
        <w:jc w:val="center"/>
        <w:rPr>
          <w:rFonts w:ascii="Times New Roman" w:eastAsia="Ubuntu Light" w:hAnsi="Times New Roman" w:cs="Times New Roman"/>
          <w:b/>
          <w:lang w:eastAsia="en-US"/>
        </w:rPr>
      </w:pPr>
    </w:p>
    <w:p w14:paraId="627473A4" w14:textId="77777777" w:rsidR="0083308F" w:rsidRPr="00942048" w:rsidRDefault="0083308F" w:rsidP="0083308F">
      <w:pPr>
        <w:tabs>
          <w:tab w:val="left" w:pos="567"/>
        </w:tabs>
        <w:spacing w:after="0"/>
        <w:jc w:val="center"/>
        <w:rPr>
          <w:rFonts w:ascii="Times New Roman" w:eastAsia="Ubuntu Light" w:hAnsi="Times New Roman" w:cs="Times New Roman"/>
          <w:b/>
          <w:lang w:eastAsia="en-US"/>
        </w:rPr>
      </w:pPr>
      <w:r w:rsidRPr="00942048">
        <w:rPr>
          <w:rFonts w:ascii="Times New Roman" w:eastAsia="Ubuntu Light" w:hAnsi="Times New Roman" w:cs="Times New Roman"/>
          <w:b/>
          <w:lang w:eastAsia="en-US"/>
        </w:rPr>
        <w:t>§ 2</w:t>
      </w:r>
    </w:p>
    <w:p w14:paraId="288536BE" w14:textId="77777777" w:rsidR="0083308F" w:rsidRPr="00942048" w:rsidRDefault="0083308F" w:rsidP="0083308F">
      <w:pPr>
        <w:tabs>
          <w:tab w:val="left" w:pos="567"/>
        </w:tabs>
        <w:spacing w:after="0"/>
        <w:jc w:val="center"/>
        <w:rPr>
          <w:rFonts w:ascii="Times New Roman" w:eastAsia="Ubuntu Light" w:hAnsi="Times New Roman" w:cs="Times New Roman"/>
          <w:b/>
          <w:lang w:eastAsia="en-US"/>
        </w:rPr>
      </w:pPr>
      <w:r w:rsidRPr="00942048">
        <w:rPr>
          <w:rFonts w:ascii="Times New Roman" w:eastAsia="Ubuntu Light" w:hAnsi="Times New Roman" w:cs="Times New Roman"/>
          <w:b/>
          <w:lang w:eastAsia="en-US"/>
        </w:rPr>
        <w:t>Termin i warunki dostawy</w:t>
      </w:r>
    </w:p>
    <w:p w14:paraId="1991DA89" w14:textId="37CA992C" w:rsidR="0083308F" w:rsidRPr="001718C3" w:rsidRDefault="0083308F" w:rsidP="001718C3">
      <w:pPr>
        <w:pStyle w:val="Akapitzlist"/>
        <w:widowControl w:val="0"/>
        <w:numPr>
          <w:ilvl w:val="0"/>
          <w:numId w:val="40"/>
        </w:numPr>
        <w:tabs>
          <w:tab w:val="left" w:pos="284"/>
        </w:tabs>
        <w:spacing w:after="0"/>
        <w:jc w:val="both"/>
        <w:rPr>
          <w:rFonts w:ascii="Times New Roman" w:eastAsia="Ubuntu Light" w:hAnsi="Times New Roman" w:cs="Times New Roman"/>
          <w:kern w:val="2"/>
          <w:lang w:eastAsia="en-US"/>
          <w14:ligatures w14:val="standardContextual"/>
        </w:rPr>
      </w:pPr>
      <w:r w:rsidRPr="001718C3">
        <w:rPr>
          <w:rFonts w:ascii="Times New Roman" w:eastAsia="Ubuntu Light" w:hAnsi="Times New Roman" w:cs="Times New Roman"/>
          <w:kern w:val="2"/>
          <w:lang w:eastAsia="en-US"/>
          <w14:ligatures w14:val="standardContextual"/>
        </w:rPr>
        <w:t xml:space="preserve">Termin dostawy przedmiotu </w:t>
      </w:r>
      <w:r w:rsidR="00834F99">
        <w:rPr>
          <w:rFonts w:ascii="Times New Roman" w:eastAsia="Ubuntu Light" w:hAnsi="Times New Roman" w:cs="Times New Roman"/>
          <w:kern w:val="2"/>
          <w:lang w:eastAsia="en-US"/>
          <w14:ligatures w14:val="standardContextual"/>
        </w:rPr>
        <w:t>Umow</w:t>
      </w:r>
      <w:r w:rsidRPr="001718C3">
        <w:rPr>
          <w:rFonts w:ascii="Times New Roman" w:eastAsia="Ubuntu Light" w:hAnsi="Times New Roman" w:cs="Times New Roman"/>
          <w:kern w:val="2"/>
          <w:lang w:eastAsia="en-US"/>
          <w14:ligatures w14:val="standardContextual"/>
        </w:rPr>
        <w:t xml:space="preserve">y wynosi </w:t>
      </w:r>
      <w:r w:rsidRPr="001718C3">
        <w:rPr>
          <w:rFonts w:ascii="Times New Roman" w:eastAsia="Ubuntu Light" w:hAnsi="Times New Roman" w:cs="Times New Roman"/>
          <w:b/>
          <w:bCs/>
          <w:kern w:val="2"/>
          <w:lang w:eastAsia="en-US"/>
          <w14:ligatures w14:val="standardContextual"/>
        </w:rPr>
        <w:t xml:space="preserve">do </w:t>
      </w:r>
      <w:r w:rsidR="00212A57" w:rsidRPr="001718C3">
        <w:rPr>
          <w:rFonts w:ascii="Times New Roman" w:eastAsia="Ubuntu Light" w:hAnsi="Times New Roman" w:cs="Times New Roman"/>
          <w:b/>
          <w:bCs/>
          <w:kern w:val="2"/>
          <w:lang w:eastAsia="en-US"/>
          <w14:ligatures w14:val="standardContextual"/>
        </w:rPr>
        <w:t>3</w:t>
      </w:r>
      <w:r w:rsidRPr="001718C3">
        <w:rPr>
          <w:rFonts w:ascii="Times New Roman" w:eastAsia="Ubuntu Light" w:hAnsi="Times New Roman" w:cs="Times New Roman"/>
          <w:b/>
          <w:bCs/>
          <w:kern w:val="2"/>
          <w:lang w:eastAsia="en-US"/>
          <w14:ligatures w14:val="standardContextual"/>
        </w:rPr>
        <w:t>0 dni</w:t>
      </w:r>
      <w:r w:rsidRPr="001718C3">
        <w:rPr>
          <w:rFonts w:ascii="Times New Roman" w:eastAsia="Ubuntu Light" w:hAnsi="Times New Roman" w:cs="Times New Roman"/>
          <w:kern w:val="2"/>
          <w:lang w:eastAsia="en-US"/>
          <w14:ligatures w14:val="standardContextual"/>
        </w:rPr>
        <w:t xml:space="preserve"> od daty zawarcia </w:t>
      </w:r>
      <w:r w:rsidR="00834F99">
        <w:rPr>
          <w:rFonts w:ascii="Times New Roman" w:eastAsia="Ubuntu Light" w:hAnsi="Times New Roman" w:cs="Times New Roman"/>
          <w:kern w:val="2"/>
          <w:lang w:eastAsia="en-US"/>
          <w14:ligatures w14:val="standardContextual"/>
        </w:rPr>
        <w:t>Umow</w:t>
      </w:r>
      <w:r w:rsidRPr="001718C3">
        <w:rPr>
          <w:rFonts w:ascii="Times New Roman" w:eastAsia="Ubuntu Light" w:hAnsi="Times New Roman" w:cs="Times New Roman"/>
          <w:kern w:val="2"/>
          <w:lang w:eastAsia="en-US"/>
          <w14:ligatures w14:val="standardContextual"/>
        </w:rPr>
        <w:t xml:space="preserve">y, </w:t>
      </w:r>
    </w:p>
    <w:p w14:paraId="0B798680" w14:textId="7263003A" w:rsidR="0083308F" w:rsidRPr="001718C3" w:rsidRDefault="0083308F" w:rsidP="001718C3">
      <w:pPr>
        <w:pStyle w:val="Akapitzlist"/>
        <w:widowControl w:val="0"/>
        <w:numPr>
          <w:ilvl w:val="0"/>
          <w:numId w:val="40"/>
        </w:numPr>
        <w:tabs>
          <w:tab w:val="left" w:pos="284"/>
        </w:tabs>
        <w:spacing w:after="0"/>
        <w:jc w:val="both"/>
        <w:rPr>
          <w:rFonts w:ascii="Times New Roman" w:eastAsia="Ubuntu Light" w:hAnsi="Times New Roman" w:cs="Times New Roman"/>
          <w:kern w:val="2"/>
          <w:lang w:eastAsia="en-US"/>
          <w14:ligatures w14:val="standardContextual"/>
        </w:rPr>
      </w:pPr>
      <w:r w:rsidRPr="001718C3">
        <w:rPr>
          <w:rFonts w:ascii="Times New Roman" w:eastAsia="Ubuntu Light" w:hAnsi="Times New Roman" w:cs="Times New Roman"/>
          <w:kern w:val="2"/>
          <w:lang w:eastAsia="en-US"/>
          <w14:ligatures w14:val="standardContextual"/>
        </w:rPr>
        <w:t xml:space="preserve">Wykonawca oświadcza i gwarantuje, że dostarczy przedmiot </w:t>
      </w:r>
      <w:r w:rsidR="00834F99">
        <w:rPr>
          <w:rFonts w:ascii="Times New Roman" w:eastAsia="Ubuntu Light" w:hAnsi="Times New Roman" w:cs="Times New Roman"/>
          <w:kern w:val="2"/>
          <w:lang w:eastAsia="en-US"/>
          <w14:ligatures w14:val="standardContextual"/>
        </w:rPr>
        <w:t>Umow</w:t>
      </w:r>
      <w:r w:rsidRPr="001718C3">
        <w:rPr>
          <w:rFonts w:ascii="Times New Roman" w:eastAsia="Ubuntu Light" w:hAnsi="Times New Roman" w:cs="Times New Roman"/>
          <w:kern w:val="2"/>
          <w:lang w:eastAsia="en-US"/>
          <w14:ligatures w14:val="standardContextual"/>
        </w:rPr>
        <w:t>y zgodny z opisem przedmiotu zamówienia i złożoną ofertą, wolny od wad fizycznych i prawnych.</w:t>
      </w:r>
    </w:p>
    <w:p w14:paraId="50298FFA" w14:textId="4F6F9597" w:rsidR="0083308F" w:rsidRPr="001718C3" w:rsidRDefault="0083308F" w:rsidP="001718C3">
      <w:pPr>
        <w:pStyle w:val="Akapitzlist"/>
        <w:widowControl w:val="0"/>
        <w:numPr>
          <w:ilvl w:val="0"/>
          <w:numId w:val="40"/>
        </w:numPr>
        <w:tabs>
          <w:tab w:val="left" w:pos="284"/>
        </w:tabs>
        <w:spacing w:after="0"/>
        <w:jc w:val="both"/>
        <w:rPr>
          <w:rFonts w:ascii="Times New Roman" w:eastAsia="Ubuntu Light" w:hAnsi="Times New Roman" w:cs="Times New Roman"/>
          <w:kern w:val="2"/>
          <w:lang w:eastAsia="en-US"/>
          <w14:ligatures w14:val="standardContextual"/>
        </w:rPr>
      </w:pPr>
      <w:r w:rsidRPr="001718C3">
        <w:rPr>
          <w:rFonts w:ascii="Times New Roman" w:eastAsia="Ubuntu Light" w:hAnsi="Times New Roman" w:cs="Times New Roman"/>
          <w:kern w:val="2"/>
          <w:lang w:eastAsia="en-US"/>
          <w14:ligatures w14:val="standardContextual"/>
        </w:rPr>
        <w:t>Wykonawca zobowiązany jest do zawiadomienia Zamawiającego o planowanym terminie dostawy z wyprzedzeniem minimum 2 (dwóch) dni roboczych. Strony uznają, że dni robocze to dni od poniedziałku do piątku z wyłączeniem dni ustawowo wolnych od pracy</w:t>
      </w:r>
      <w:r w:rsidR="00654100">
        <w:rPr>
          <w:rFonts w:ascii="Times New Roman" w:eastAsia="Ubuntu Light" w:hAnsi="Times New Roman" w:cs="Times New Roman"/>
          <w:kern w:val="2"/>
          <w:lang w:eastAsia="en-US"/>
          <w14:ligatures w14:val="standardContextual"/>
        </w:rPr>
        <w:t xml:space="preserve"> w rozumieniu </w:t>
      </w:r>
      <w:r w:rsidR="00654100">
        <w:rPr>
          <w:rFonts w:ascii="Times New Roman" w:eastAsia="Ubuntu Light" w:hAnsi="Times New Roman" w:cs="Times New Roman"/>
          <w:kern w:val="2"/>
          <w:lang w:eastAsia="en-US"/>
          <w14:ligatures w14:val="standardContextual"/>
        </w:rPr>
        <w:lastRenderedPageBreak/>
        <w:t xml:space="preserve">art. 1 albo art. 1a </w:t>
      </w:r>
      <w:r w:rsidR="005626BB">
        <w:rPr>
          <w:rFonts w:ascii="Times New Roman" w:eastAsia="Ubuntu Light" w:hAnsi="Times New Roman" w:cs="Times New Roman"/>
          <w:kern w:val="2"/>
          <w:lang w:eastAsia="en-US"/>
          <w14:ligatures w14:val="standardContextual"/>
        </w:rPr>
        <w:t>ustawa z dnia 18 stycznia 1951 r. o dniach wolnych od pracy (t. j. Dz. U. 2025 poz</w:t>
      </w:r>
      <w:r w:rsidRPr="001718C3">
        <w:rPr>
          <w:rFonts w:ascii="Times New Roman" w:eastAsia="Ubuntu Light" w:hAnsi="Times New Roman" w:cs="Times New Roman"/>
          <w:kern w:val="2"/>
          <w:lang w:eastAsia="en-US"/>
          <w14:ligatures w14:val="standardContextual"/>
        </w:rPr>
        <w:t>.</w:t>
      </w:r>
      <w:r w:rsidR="005626BB">
        <w:rPr>
          <w:rFonts w:ascii="Times New Roman" w:eastAsia="Ubuntu Light" w:hAnsi="Times New Roman" w:cs="Times New Roman"/>
          <w:kern w:val="2"/>
          <w:lang w:eastAsia="en-US"/>
          <w14:ligatures w14:val="standardContextual"/>
        </w:rPr>
        <w:t xml:space="preserve"> 296)</w:t>
      </w:r>
      <w:r w:rsidR="004E77B3">
        <w:rPr>
          <w:rFonts w:ascii="Times New Roman" w:eastAsia="Ubuntu Light" w:hAnsi="Times New Roman" w:cs="Times New Roman"/>
          <w:kern w:val="2"/>
          <w:lang w:eastAsia="en-US"/>
          <w14:ligatures w14:val="standardContextual"/>
        </w:rPr>
        <w:t xml:space="preserve"> oraz sobotę</w:t>
      </w:r>
      <w:r w:rsidR="005626BB">
        <w:rPr>
          <w:rFonts w:ascii="Times New Roman" w:eastAsia="Ubuntu Light" w:hAnsi="Times New Roman" w:cs="Times New Roman"/>
          <w:kern w:val="2"/>
          <w:lang w:eastAsia="en-US"/>
          <w14:ligatures w14:val="standardContextual"/>
        </w:rPr>
        <w:t>.</w:t>
      </w:r>
      <w:r w:rsidRPr="001718C3">
        <w:rPr>
          <w:rFonts w:ascii="Times New Roman" w:eastAsia="Ubuntu Light" w:hAnsi="Times New Roman" w:cs="Times New Roman"/>
          <w:kern w:val="2"/>
          <w:lang w:eastAsia="en-US"/>
          <w14:ligatures w14:val="standardContextual"/>
        </w:rPr>
        <w:t xml:space="preserve"> Zamawiający zastrzega, że w sytuacji gdy wyznaczony dzień dostawy będzie dniem wolnym od pracy UJ, wówczas wyznaczony termin dostawy będzie pierwszym dniem roboczym po dniach wolnych od pracy z zastrzeżeniem zachowania terminu wskazanego w ust. 1.</w:t>
      </w:r>
    </w:p>
    <w:p w14:paraId="65853B7D" w14:textId="5B0CA9B4" w:rsidR="0083308F" w:rsidRPr="001718C3" w:rsidRDefault="0083308F" w:rsidP="001718C3">
      <w:pPr>
        <w:pStyle w:val="Akapitzlist"/>
        <w:widowControl w:val="0"/>
        <w:numPr>
          <w:ilvl w:val="0"/>
          <w:numId w:val="40"/>
        </w:numPr>
        <w:tabs>
          <w:tab w:val="left" w:pos="284"/>
        </w:tabs>
        <w:spacing w:after="0"/>
        <w:jc w:val="both"/>
        <w:rPr>
          <w:rFonts w:ascii="Times New Roman" w:eastAsia="Ubuntu Light" w:hAnsi="Times New Roman" w:cs="Times New Roman"/>
          <w:kern w:val="2"/>
          <w:lang w:eastAsia="en-US"/>
          <w14:ligatures w14:val="standardContextual"/>
        </w:rPr>
      </w:pPr>
      <w:r w:rsidRPr="001718C3">
        <w:rPr>
          <w:rFonts w:ascii="Times New Roman" w:eastAsia="Ubuntu Light" w:hAnsi="Times New Roman" w:cs="Times New Roman"/>
          <w:kern w:val="2"/>
          <w:lang w:eastAsia="en-US"/>
          <w14:ligatures w14:val="standardContextual"/>
        </w:rPr>
        <w:t xml:space="preserve">Dostawa wraz z innymi czynnościami objętymi </w:t>
      </w:r>
      <w:r w:rsidR="00834F99">
        <w:rPr>
          <w:rFonts w:ascii="Times New Roman" w:eastAsia="Ubuntu Light" w:hAnsi="Times New Roman" w:cs="Times New Roman"/>
          <w:kern w:val="2"/>
          <w:lang w:eastAsia="en-US"/>
          <w14:ligatures w14:val="standardContextual"/>
        </w:rPr>
        <w:t>Umow</w:t>
      </w:r>
      <w:r w:rsidRPr="001718C3">
        <w:rPr>
          <w:rFonts w:ascii="Times New Roman" w:eastAsia="Ubuntu Light" w:hAnsi="Times New Roman" w:cs="Times New Roman"/>
          <w:kern w:val="2"/>
          <w:lang w:eastAsia="en-US"/>
          <w14:ligatures w14:val="standardContextual"/>
        </w:rPr>
        <w:t>ą zostanie zrealizowana w dni robocze (za dni robocze nie jest uznawany dzień ustawowo wolny od pracy oraz sobota) w godzinach 08:00 do 13:00.</w:t>
      </w:r>
    </w:p>
    <w:p w14:paraId="43482A2A" w14:textId="0FD74951" w:rsidR="0083308F" w:rsidRPr="001718C3" w:rsidRDefault="0083308F" w:rsidP="001718C3">
      <w:pPr>
        <w:pStyle w:val="Akapitzlist"/>
        <w:widowControl w:val="0"/>
        <w:numPr>
          <w:ilvl w:val="0"/>
          <w:numId w:val="40"/>
        </w:numPr>
        <w:tabs>
          <w:tab w:val="left" w:pos="284"/>
        </w:tabs>
        <w:spacing w:after="0"/>
        <w:jc w:val="both"/>
        <w:rPr>
          <w:rFonts w:ascii="Times New Roman" w:eastAsia="Ubuntu Light" w:hAnsi="Times New Roman" w:cs="Times New Roman"/>
          <w:kern w:val="2"/>
          <w:lang w:eastAsia="en-US"/>
          <w14:ligatures w14:val="standardContextual"/>
        </w:rPr>
      </w:pPr>
      <w:r w:rsidRPr="001718C3">
        <w:rPr>
          <w:rFonts w:ascii="Times New Roman" w:eastAsia="Ubuntu Light" w:hAnsi="Times New Roman" w:cs="Times New Roman"/>
          <w:kern w:val="2"/>
          <w:lang w:eastAsia="en-US"/>
          <w14:ligatures w14:val="standardContextual"/>
        </w:rPr>
        <w:t xml:space="preserve">Miejscem dostawy przedmiotu </w:t>
      </w:r>
      <w:r w:rsidR="00834F99">
        <w:rPr>
          <w:rFonts w:ascii="Times New Roman" w:eastAsia="Ubuntu Light" w:hAnsi="Times New Roman" w:cs="Times New Roman"/>
          <w:kern w:val="2"/>
          <w:lang w:eastAsia="en-US"/>
          <w14:ligatures w14:val="standardContextual"/>
        </w:rPr>
        <w:t>Umow</w:t>
      </w:r>
      <w:r w:rsidRPr="001718C3">
        <w:rPr>
          <w:rFonts w:ascii="Times New Roman" w:eastAsia="Ubuntu Light" w:hAnsi="Times New Roman" w:cs="Times New Roman"/>
          <w:kern w:val="2"/>
          <w:lang w:eastAsia="en-US"/>
          <w14:ligatures w14:val="standardContextual"/>
        </w:rPr>
        <w:t>y jest: Zakład Biologii Komórki na Wydziale Biochemii, Biofizyki i Biotechnologii UJ, ul. Gronostajowa 7, 30-387 Kraków</w:t>
      </w:r>
    </w:p>
    <w:p w14:paraId="42865B7C" w14:textId="6016936F" w:rsidR="0083308F" w:rsidRPr="001718C3" w:rsidRDefault="0083308F" w:rsidP="001718C3">
      <w:pPr>
        <w:pStyle w:val="Akapitzlist"/>
        <w:widowControl w:val="0"/>
        <w:numPr>
          <w:ilvl w:val="0"/>
          <w:numId w:val="40"/>
        </w:numPr>
        <w:tabs>
          <w:tab w:val="left" w:pos="284"/>
        </w:tabs>
        <w:spacing w:after="0"/>
        <w:jc w:val="both"/>
        <w:rPr>
          <w:rFonts w:ascii="Times New Roman" w:eastAsia="Ubuntu Light" w:hAnsi="Times New Roman" w:cs="Times New Roman"/>
          <w:kern w:val="2"/>
          <w:lang w:eastAsia="en-US"/>
          <w14:ligatures w14:val="standardContextual"/>
        </w:rPr>
      </w:pPr>
      <w:r w:rsidRPr="001718C3">
        <w:rPr>
          <w:rFonts w:ascii="Times New Roman" w:eastAsia="Ubuntu Light" w:hAnsi="Times New Roman" w:cs="Times New Roman"/>
          <w:kern w:val="2"/>
          <w:lang w:eastAsia="en-US"/>
          <w14:ligatures w14:val="standardContextual"/>
        </w:rPr>
        <w:t xml:space="preserve">Wykonawca lub upoważniony przedstawiciel Wykonawcy zobowiązuje się w ramach niniejszej </w:t>
      </w:r>
      <w:r w:rsidR="00834F99">
        <w:rPr>
          <w:rFonts w:ascii="Times New Roman" w:eastAsia="Ubuntu Light" w:hAnsi="Times New Roman" w:cs="Times New Roman"/>
          <w:kern w:val="2"/>
          <w:lang w:eastAsia="en-US"/>
          <w14:ligatures w14:val="standardContextual"/>
        </w:rPr>
        <w:t>Umow</w:t>
      </w:r>
      <w:r w:rsidRPr="001718C3">
        <w:rPr>
          <w:rFonts w:ascii="Times New Roman" w:eastAsia="Ubuntu Light" w:hAnsi="Times New Roman" w:cs="Times New Roman"/>
          <w:kern w:val="2"/>
          <w:lang w:eastAsia="en-US"/>
          <w14:ligatures w14:val="standardContextual"/>
        </w:rPr>
        <w:t xml:space="preserve">y dostarczyć i wykonać inne czynności objęte niniejszą </w:t>
      </w:r>
      <w:r w:rsidR="00834F99">
        <w:rPr>
          <w:rFonts w:ascii="Times New Roman" w:eastAsia="Ubuntu Light" w:hAnsi="Times New Roman" w:cs="Times New Roman"/>
          <w:kern w:val="2"/>
          <w:lang w:eastAsia="en-US"/>
          <w14:ligatures w14:val="standardContextual"/>
        </w:rPr>
        <w:t>Umow</w:t>
      </w:r>
      <w:r w:rsidRPr="001718C3">
        <w:rPr>
          <w:rFonts w:ascii="Times New Roman" w:eastAsia="Ubuntu Light" w:hAnsi="Times New Roman" w:cs="Times New Roman"/>
          <w:kern w:val="2"/>
          <w:lang w:eastAsia="en-US"/>
          <w14:ligatures w14:val="standardContextual"/>
        </w:rPr>
        <w:t xml:space="preserve">ą w ramach wynagrodzenia </w:t>
      </w:r>
      <w:r w:rsidR="00834F99">
        <w:rPr>
          <w:rFonts w:ascii="Times New Roman" w:eastAsia="Ubuntu Light" w:hAnsi="Times New Roman" w:cs="Times New Roman"/>
          <w:kern w:val="2"/>
          <w:lang w:eastAsia="en-US"/>
          <w14:ligatures w14:val="standardContextual"/>
        </w:rPr>
        <w:t>umown</w:t>
      </w:r>
      <w:r w:rsidRPr="001718C3">
        <w:rPr>
          <w:rFonts w:ascii="Times New Roman" w:eastAsia="Ubuntu Light" w:hAnsi="Times New Roman" w:cs="Times New Roman"/>
          <w:kern w:val="2"/>
          <w:lang w:eastAsia="en-US"/>
          <w14:ligatures w14:val="standardContextual"/>
        </w:rPr>
        <w:t xml:space="preserve">ego, własnym transportem, do wskazanego w niniejszej </w:t>
      </w:r>
      <w:r w:rsidR="00834F99">
        <w:rPr>
          <w:rFonts w:ascii="Times New Roman" w:eastAsia="Ubuntu Light" w:hAnsi="Times New Roman" w:cs="Times New Roman"/>
          <w:kern w:val="2"/>
          <w:lang w:eastAsia="en-US"/>
          <w14:ligatures w14:val="standardContextual"/>
        </w:rPr>
        <w:t>Umow</w:t>
      </w:r>
      <w:r w:rsidRPr="001718C3">
        <w:rPr>
          <w:rFonts w:ascii="Times New Roman" w:eastAsia="Ubuntu Light" w:hAnsi="Times New Roman" w:cs="Times New Roman"/>
          <w:kern w:val="2"/>
          <w:lang w:eastAsia="en-US"/>
          <w14:ligatures w14:val="standardContextual"/>
        </w:rPr>
        <w:t>ie miejsca dostawy, w dniach i godzinach wskazanych w § 2 ust. 4</w:t>
      </w:r>
      <w:r w:rsidR="00154060">
        <w:rPr>
          <w:rFonts w:ascii="Times New Roman" w:eastAsia="Ubuntu Light" w:hAnsi="Times New Roman" w:cs="Times New Roman"/>
          <w:kern w:val="2"/>
          <w:lang w:eastAsia="en-US"/>
          <w14:ligatures w14:val="standardContextual"/>
        </w:rPr>
        <w:t xml:space="preserve"> i 5 Umowy</w:t>
      </w:r>
      <w:r w:rsidRPr="001718C3">
        <w:rPr>
          <w:rFonts w:ascii="Times New Roman" w:eastAsia="Ubuntu Light" w:hAnsi="Times New Roman" w:cs="Times New Roman"/>
          <w:kern w:val="2"/>
          <w:lang w:eastAsia="en-US"/>
          <w14:ligatures w14:val="standardContextual"/>
        </w:rPr>
        <w:t xml:space="preserve">, oraz sprawdzić kompletność dostawy, prawidłowość wykonanych innych czynności objętych </w:t>
      </w:r>
      <w:r w:rsidR="00834F99">
        <w:rPr>
          <w:rFonts w:ascii="Times New Roman" w:eastAsia="Ubuntu Light" w:hAnsi="Times New Roman" w:cs="Times New Roman"/>
          <w:kern w:val="2"/>
          <w:lang w:eastAsia="en-US"/>
          <w14:ligatures w14:val="standardContextual"/>
        </w:rPr>
        <w:t>Umow</w:t>
      </w:r>
      <w:r w:rsidRPr="001718C3">
        <w:rPr>
          <w:rFonts w:ascii="Times New Roman" w:eastAsia="Ubuntu Light" w:hAnsi="Times New Roman" w:cs="Times New Roman"/>
          <w:kern w:val="2"/>
          <w:lang w:eastAsia="en-US"/>
          <w14:ligatures w14:val="standardContextual"/>
        </w:rPr>
        <w:t xml:space="preserve">ą i podpisać w obecności pracownika Zamawiającego protokół odbioru przedmiotu </w:t>
      </w:r>
      <w:r w:rsidR="00834F99">
        <w:rPr>
          <w:rFonts w:ascii="Times New Roman" w:eastAsia="Ubuntu Light" w:hAnsi="Times New Roman" w:cs="Times New Roman"/>
          <w:kern w:val="2"/>
          <w:lang w:eastAsia="en-US"/>
          <w14:ligatures w14:val="standardContextual"/>
        </w:rPr>
        <w:t>Umow</w:t>
      </w:r>
      <w:r w:rsidRPr="001718C3">
        <w:rPr>
          <w:rFonts w:ascii="Times New Roman" w:eastAsia="Ubuntu Light" w:hAnsi="Times New Roman" w:cs="Times New Roman"/>
          <w:kern w:val="2"/>
          <w:lang w:eastAsia="en-US"/>
          <w14:ligatures w14:val="standardContextual"/>
        </w:rPr>
        <w:t>y.</w:t>
      </w:r>
    </w:p>
    <w:p w14:paraId="37706FCD" w14:textId="200F814F" w:rsidR="0083308F" w:rsidRPr="001718C3" w:rsidRDefault="0083308F" w:rsidP="001718C3">
      <w:pPr>
        <w:pStyle w:val="Akapitzlist"/>
        <w:widowControl w:val="0"/>
        <w:numPr>
          <w:ilvl w:val="0"/>
          <w:numId w:val="40"/>
        </w:numPr>
        <w:tabs>
          <w:tab w:val="left" w:pos="284"/>
        </w:tabs>
        <w:spacing w:after="0"/>
        <w:jc w:val="both"/>
        <w:rPr>
          <w:rFonts w:ascii="Times New Roman" w:eastAsia="Ubuntu Light" w:hAnsi="Times New Roman" w:cs="Times New Roman"/>
          <w:kern w:val="2"/>
          <w:lang w:eastAsia="en-US"/>
          <w14:ligatures w14:val="standardContextual"/>
        </w:rPr>
      </w:pPr>
      <w:r w:rsidRPr="001718C3">
        <w:rPr>
          <w:rFonts w:ascii="Times New Roman" w:eastAsia="Ubuntu Light" w:hAnsi="Times New Roman" w:cs="Times New Roman"/>
          <w:kern w:val="2"/>
          <w:lang w:eastAsia="en-US"/>
          <w14:ligatures w14:val="standardContextual"/>
        </w:rPr>
        <w:t xml:space="preserve">Rozładunek i wniesienie przedmiotu </w:t>
      </w:r>
      <w:r w:rsidR="00834F99">
        <w:rPr>
          <w:rFonts w:ascii="Times New Roman" w:eastAsia="Ubuntu Light" w:hAnsi="Times New Roman" w:cs="Times New Roman"/>
          <w:kern w:val="2"/>
          <w:lang w:eastAsia="en-US"/>
          <w14:ligatures w14:val="standardContextual"/>
        </w:rPr>
        <w:t>Umow</w:t>
      </w:r>
      <w:r w:rsidRPr="001718C3">
        <w:rPr>
          <w:rFonts w:ascii="Times New Roman" w:eastAsia="Ubuntu Light" w:hAnsi="Times New Roman" w:cs="Times New Roman"/>
          <w:kern w:val="2"/>
          <w:lang w:eastAsia="en-US"/>
          <w14:ligatures w14:val="standardContextual"/>
        </w:rPr>
        <w:t xml:space="preserve">y oraz wszelkie inne czynności objęte </w:t>
      </w:r>
      <w:r w:rsidR="00834F99">
        <w:rPr>
          <w:rFonts w:ascii="Times New Roman" w:eastAsia="Ubuntu Light" w:hAnsi="Times New Roman" w:cs="Times New Roman"/>
          <w:kern w:val="2"/>
          <w:lang w:eastAsia="en-US"/>
          <w14:ligatures w14:val="standardContextual"/>
        </w:rPr>
        <w:t>Umow</w:t>
      </w:r>
      <w:r w:rsidRPr="001718C3">
        <w:rPr>
          <w:rFonts w:ascii="Times New Roman" w:eastAsia="Ubuntu Light" w:hAnsi="Times New Roman" w:cs="Times New Roman"/>
          <w:kern w:val="2"/>
          <w:lang w:eastAsia="en-US"/>
          <w14:ligatures w14:val="standardContextual"/>
        </w:rPr>
        <w:t xml:space="preserve">ą </w:t>
      </w:r>
      <w:r w:rsidR="002433C5">
        <w:rPr>
          <w:rFonts w:ascii="Times New Roman" w:eastAsia="Ubuntu Light" w:hAnsi="Times New Roman" w:cs="Times New Roman"/>
          <w:kern w:val="2"/>
          <w:lang w:eastAsia="en-US"/>
          <w14:ligatures w14:val="standardContextual"/>
        </w:rPr>
        <w:br/>
      </w:r>
      <w:r w:rsidRPr="001718C3">
        <w:rPr>
          <w:rFonts w:ascii="Times New Roman" w:eastAsia="Ubuntu Light" w:hAnsi="Times New Roman" w:cs="Times New Roman"/>
          <w:kern w:val="2"/>
          <w:lang w:eastAsia="en-US"/>
          <w14:ligatures w14:val="standardContextual"/>
        </w:rPr>
        <w:t>w miejscu przeznaczenia odbywać się będzie przez osoby zaangażowane przez Wykonawcę.</w:t>
      </w:r>
    </w:p>
    <w:p w14:paraId="6F7DD773" w14:textId="0DE07B1C" w:rsidR="0083308F" w:rsidRPr="001718C3" w:rsidRDefault="0083308F" w:rsidP="001718C3">
      <w:pPr>
        <w:pStyle w:val="Akapitzlist"/>
        <w:widowControl w:val="0"/>
        <w:numPr>
          <w:ilvl w:val="0"/>
          <w:numId w:val="40"/>
        </w:numPr>
        <w:tabs>
          <w:tab w:val="left" w:pos="284"/>
        </w:tabs>
        <w:spacing w:after="0"/>
        <w:jc w:val="both"/>
        <w:rPr>
          <w:rFonts w:ascii="Times New Roman" w:eastAsia="Ubuntu Light" w:hAnsi="Times New Roman" w:cs="Times New Roman"/>
          <w:kern w:val="2"/>
          <w:lang w:eastAsia="en-US"/>
          <w14:ligatures w14:val="standardContextual"/>
        </w:rPr>
      </w:pPr>
      <w:r w:rsidRPr="001718C3">
        <w:rPr>
          <w:rFonts w:ascii="Times New Roman" w:eastAsia="Ubuntu Light" w:hAnsi="Times New Roman" w:cs="Times New Roman"/>
          <w:kern w:val="2"/>
          <w:lang w:eastAsia="en-US"/>
          <w14:ligatures w14:val="standardContextual"/>
        </w:rPr>
        <w:t xml:space="preserve">Wykonawca zapewni bezpieczne opakowanie przedmiotu </w:t>
      </w:r>
      <w:r w:rsidR="00834F99">
        <w:rPr>
          <w:rFonts w:ascii="Times New Roman" w:eastAsia="Ubuntu Light" w:hAnsi="Times New Roman" w:cs="Times New Roman"/>
          <w:kern w:val="2"/>
          <w:lang w:eastAsia="en-US"/>
          <w14:ligatures w14:val="standardContextual"/>
        </w:rPr>
        <w:t>Umow</w:t>
      </w:r>
      <w:r w:rsidRPr="001718C3">
        <w:rPr>
          <w:rFonts w:ascii="Times New Roman" w:eastAsia="Ubuntu Light" w:hAnsi="Times New Roman" w:cs="Times New Roman"/>
          <w:kern w:val="2"/>
          <w:lang w:eastAsia="en-US"/>
          <w14:ligatures w14:val="standardContextual"/>
        </w:rPr>
        <w:t>y zabezpieczające przed wpływem warunków atmosferycznych, przed uszkodzeniami mechanicznymi oraz w sposób uniemożliwiający ich zdekompletowanie.</w:t>
      </w:r>
    </w:p>
    <w:p w14:paraId="49BF37A9" w14:textId="77DF989E" w:rsidR="0083308F" w:rsidRPr="001718C3" w:rsidRDefault="0083308F" w:rsidP="001718C3">
      <w:pPr>
        <w:pStyle w:val="Akapitzlist"/>
        <w:widowControl w:val="0"/>
        <w:numPr>
          <w:ilvl w:val="0"/>
          <w:numId w:val="40"/>
        </w:numPr>
        <w:tabs>
          <w:tab w:val="left" w:pos="284"/>
        </w:tabs>
        <w:spacing w:after="0"/>
        <w:jc w:val="both"/>
        <w:rPr>
          <w:rFonts w:ascii="Times New Roman" w:eastAsia="Ubuntu Light" w:hAnsi="Times New Roman" w:cs="Times New Roman"/>
          <w:kern w:val="2"/>
          <w:lang w:eastAsia="en-US"/>
          <w14:ligatures w14:val="standardContextual"/>
        </w:rPr>
      </w:pPr>
      <w:r w:rsidRPr="001718C3">
        <w:rPr>
          <w:rFonts w:ascii="Times New Roman" w:eastAsia="Ubuntu Light" w:hAnsi="Times New Roman" w:cs="Times New Roman"/>
          <w:kern w:val="2"/>
          <w:lang w:eastAsia="en-US"/>
          <w14:ligatures w14:val="standardContextual"/>
        </w:rPr>
        <w:t xml:space="preserve">Na Wykonawcy ciąży odpowiedzialność z tytułu uszkodzenia lub utraty przedmiotu </w:t>
      </w:r>
      <w:r w:rsidR="00834F99">
        <w:rPr>
          <w:rFonts w:ascii="Times New Roman" w:eastAsia="Ubuntu Light" w:hAnsi="Times New Roman" w:cs="Times New Roman"/>
          <w:kern w:val="2"/>
          <w:lang w:eastAsia="en-US"/>
          <w14:ligatures w14:val="standardContextual"/>
        </w:rPr>
        <w:t>Umow</w:t>
      </w:r>
      <w:r w:rsidRPr="001718C3">
        <w:rPr>
          <w:rFonts w:ascii="Times New Roman" w:eastAsia="Ubuntu Light" w:hAnsi="Times New Roman" w:cs="Times New Roman"/>
          <w:kern w:val="2"/>
          <w:lang w:eastAsia="en-US"/>
          <w14:ligatures w14:val="standardContextual"/>
        </w:rPr>
        <w:t xml:space="preserve">y </w:t>
      </w:r>
      <w:r w:rsidR="002433C5">
        <w:rPr>
          <w:rFonts w:ascii="Times New Roman" w:eastAsia="Ubuntu Light" w:hAnsi="Times New Roman" w:cs="Times New Roman"/>
          <w:kern w:val="2"/>
          <w:lang w:eastAsia="en-US"/>
          <w14:ligatures w14:val="standardContextual"/>
        </w:rPr>
        <w:br/>
      </w:r>
      <w:r w:rsidRPr="001718C3">
        <w:rPr>
          <w:rFonts w:ascii="Times New Roman" w:eastAsia="Ubuntu Light" w:hAnsi="Times New Roman" w:cs="Times New Roman"/>
          <w:kern w:val="2"/>
          <w:lang w:eastAsia="en-US"/>
          <w14:ligatures w14:val="standardContextual"/>
        </w:rPr>
        <w:t>aż do chwili dokonania odbioru przez Zamawiającego.</w:t>
      </w:r>
    </w:p>
    <w:p w14:paraId="47C722FD" w14:textId="57EECF1F" w:rsidR="0083308F" w:rsidRPr="001718C3" w:rsidRDefault="0083308F" w:rsidP="001718C3">
      <w:pPr>
        <w:pStyle w:val="Akapitzlist"/>
        <w:widowControl w:val="0"/>
        <w:numPr>
          <w:ilvl w:val="0"/>
          <w:numId w:val="40"/>
        </w:numPr>
        <w:tabs>
          <w:tab w:val="left" w:pos="284"/>
        </w:tabs>
        <w:spacing w:after="0"/>
        <w:jc w:val="both"/>
        <w:rPr>
          <w:rFonts w:ascii="Times New Roman" w:eastAsia="Ubuntu Light" w:hAnsi="Times New Roman" w:cs="Times New Roman"/>
          <w:kern w:val="2"/>
          <w:lang w:eastAsia="en-US"/>
          <w14:ligatures w14:val="standardContextual"/>
        </w:rPr>
      </w:pPr>
      <w:r w:rsidRPr="001718C3">
        <w:rPr>
          <w:rFonts w:ascii="Times New Roman" w:eastAsia="Ubuntu Light" w:hAnsi="Times New Roman" w:cs="Times New Roman"/>
          <w:kern w:val="2"/>
          <w:lang w:eastAsia="en-US"/>
          <w14:ligatures w14:val="standardContextual"/>
        </w:rPr>
        <w:t xml:space="preserve">Wykonawca ponosi odpowiedzialność za powstałe u Zamawiającego jak i osób trzecich szkody, spowodowane działalnością wynikłą z realizacji niniejszej </w:t>
      </w:r>
      <w:r w:rsidR="00834F99">
        <w:rPr>
          <w:rFonts w:ascii="Times New Roman" w:eastAsia="Ubuntu Light" w:hAnsi="Times New Roman" w:cs="Times New Roman"/>
          <w:kern w:val="2"/>
          <w:lang w:eastAsia="en-US"/>
          <w14:ligatures w14:val="standardContextual"/>
        </w:rPr>
        <w:t>Umow</w:t>
      </w:r>
      <w:r w:rsidRPr="001718C3">
        <w:rPr>
          <w:rFonts w:ascii="Times New Roman" w:eastAsia="Ubuntu Light" w:hAnsi="Times New Roman" w:cs="Times New Roman"/>
          <w:kern w:val="2"/>
          <w:lang w:eastAsia="en-US"/>
          <w14:ligatures w14:val="standardContextual"/>
        </w:rPr>
        <w:t>y.</w:t>
      </w:r>
    </w:p>
    <w:p w14:paraId="3D962086" w14:textId="77777777" w:rsidR="0083308F" w:rsidRPr="001718C3" w:rsidRDefault="0083308F" w:rsidP="001718C3">
      <w:pPr>
        <w:pStyle w:val="Akapitzlist"/>
        <w:widowControl w:val="0"/>
        <w:numPr>
          <w:ilvl w:val="0"/>
          <w:numId w:val="40"/>
        </w:numPr>
        <w:tabs>
          <w:tab w:val="left" w:pos="284"/>
        </w:tabs>
        <w:spacing w:after="0"/>
        <w:jc w:val="both"/>
        <w:rPr>
          <w:rFonts w:ascii="Times New Roman" w:eastAsia="Ubuntu Light" w:hAnsi="Times New Roman" w:cs="Times New Roman"/>
          <w:kern w:val="2"/>
          <w:lang w:eastAsia="en-US"/>
          <w14:ligatures w14:val="standardContextual"/>
        </w:rPr>
      </w:pPr>
      <w:r w:rsidRPr="001718C3">
        <w:rPr>
          <w:rFonts w:ascii="Times New Roman" w:eastAsia="Ubuntu Light" w:hAnsi="Times New Roman" w:cs="Times New Roman"/>
          <w:kern w:val="2"/>
          <w:lang w:eastAsia="en-US"/>
          <w14:ligatures w14:val="standardContextual"/>
        </w:rPr>
        <w:t>Wykonawca jest zobowiązany w terminie dostawy dostarczyć:</w:t>
      </w:r>
    </w:p>
    <w:p w14:paraId="08C0D672" w14:textId="25463251" w:rsidR="00E87DE0" w:rsidRPr="001718C3" w:rsidRDefault="0083308F" w:rsidP="001718C3">
      <w:pPr>
        <w:pStyle w:val="Akapitzlist"/>
        <w:widowControl w:val="0"/>
        <w:numPr>
          <w:ilvl w:val="1"/>
          <w:numId w:val="40"/>
        </w:numPr>
        <w:tabs>
          <w:tab w:val="left" w:pos="284"/>
        </w:tabs>
        <w:spacing w:after="0"/>
        <w:jc w:val="both"/>
        <w:rPr>
          <w:rFonts w:ascii="Times New Roman" w:eastAsia="Ubuntu Light" w:hAnsi="Times New Roman" w:cs="Times New Roman"/>
          <w:kern w:val="2"/>
          <w:lang w:eastAsia="en-US"/>
          <w14:ligatures w14:val="standardContextual"/>
        </w:rPr>
      </w:pPr>
      <w:r w:rsidRPr="001718C3">
        <w:rPr>
          <w:rFonts w:ascii="Times New Roman" w:eastAsia="Ubuntu Light" w:hAnsi="Times New Roman" w:cs="Times New Roman"/>
          <w:kern w:val="2"/>
          <w:lang w:eastAsia="en-US"/>
          <w14:ligatures w14:val="standardContextual"/>
        </w:rPr>
        <w:t xml:space="preserve">instrukcję obsługi w języku polskim lub angielskim w wersji papierowej lub elektronicznej </w:t>
      </w:r>
    </w:p>
    <w:p w14:paraId="6715F694" w14:textId="7F8CBD7C" w:rsidR="0083308F" w:rsidRPr="001718C3" w:rsidRDefault="0083308F" w:rsidP="001718C3">
      <w:pPr>
        <w:pStyle w:val="Akapitzlist"/>
        <w:widowControl w:val="0"/>
        <w:numPr>
          <w:ilvl w:val="1"/>
          <w:numId w:val="40"/>
        </w:numPr>
        <w:tabs>
          <w:tab w:val="left" w:pos="284"/>
        </w:tabs>
        <w:spacing w:after="0"/>
        <w:jc w:val="both"/>
        <w:rPr>
          <w:rFonts w:ascii="Times New Roman" w:eastAsia="Ubuntu Light" w:hAnsi="Times New Roman" w:cs="Times New Roman"/>
          <w:kern w:val="2"/>
          <w:lang w:eastAsia="en-US"/>
          <w14:ligatures w14:val="standardContextual"/>
        </w:rPr>
      </w:pPr>
      <w:r w:rsidRPr="001718C3">
        <w:rPr>
          <w:rFonts w:ascii="Times New Roman" w:eastAsia="Ubuntu Light" w:hAnsi="Times New Roman" w:cs="Times New Roman"/>
          <w:kern w:val="2"/>
          <w:lang w:eastAsia="en-US"/>
          <w14:ligatures w14:val="standardContextual"/>
        </w:rPr>
        <w:t xml:space="preserve">kartę gwarancyjną zgodną z zapisami </w:t>
      </w:r>
      <w:r w:rsidR="00834F99">
        <w:rPr>
          <w:rFonts w:ascii="Times New Roman" w:eastAsia="Ubuntu Light" w:hAnsi="Times New Roman" w:cs="Times New Roman"/>
          <w:kern w:val="2"/>
          <w:lang w:eastAsia="en-US"/>
          <w14:ligatures w14:val="standardContextual"/>
        </w:rPr>
        <w:t>Umow</w:t>
      </w:r>
      <w:r w:rsidRPr="001718C3">
        <w:rPr>
          <w:rFonts w:ascii="Times New Roman" w:eastAsia="Ubuntu Light" w:hAnsi="Times New Roman" w:cs="Times New Roman"/>
          <w:kern w:val="2"/>
          <w:lang w:eastAsia="en-US"/>
          <w14:ligatures w14:val="standardContextual"/>
        </w:rPr>
        <w:t>y w języku polskim w wersji papierowej</w:t>
      </w:r>
    </w:p>
    <w:p w14:paraId="6118D395" w14:textId="76CE2A2B" w:rsidR="00496614" w:rsidRPr="00496614" w:rsidRDefault="00496614" w:rsidP="00496614">
      <w:pPr>
        <w:pStyle w:val="Akapitzlist"/>
        <w:widowControl w:val="0"/>
        <w:numPr>
          <w:ilvl w:val="0"/>
          <w:numId w:val="40"/>
        </w:numPr>
        <w:tabs>
          <w:tab w:val="left" w:pos="284"/>
        </w:tabs>
        <w:spacing w:after="0"/>
        <w:jc w:val="both"/>
        <w:rPr>
          <w:rFonts w:ascii="Times New Roman" w:eastAsia="Ubuntu Light" w:hAnsi="Times New Roman" w:cs="Times New Roman"/>
          <w:bCs/>
          <w:lang w:eastAsia="en-US"/>
        </w:rPr>
      </w:pPr>
      <w:r w:rsidRPr="00496614">
        <w:rPr>
          <w:rFonts w:ascii="Times New Roman" w:eastAsia="Ubuntu Light" w:hAnsi="Times New Roman" w:cs="Times New Roman"/>
          <w:bCs/>
          <w:lang w:eastAsia="en-US"/>
        </w:rPr>
        <w:t>W wypadku, gdy przedmiot Umowy dotrze do Zamawiającego uszkodzony albo wadliwy, Zamawiający wskaże uszkodzenia lub wady w protokole albo składając na odpowiednią adnotację na doręczonej fakturze, przy czym taki protokół odbioru nie potwierdza wykonania Umowy i nie stanowi podstawy do zapłaty wynagrodzenia Wykonawcy, chyba, że Zamawiający wyraźnie wskaże w protokole / na</w:t>
      </w:r>
      <w:r w:rsidR="004C3146">
        <w:rPr>
          <w:rFonts w:ascii="Times New Roman" w:eastAsia="Ubuntu Light" w:hAnsi="Times New Roman" w:cs="Times New Roman"/>
          <w:bCs/>
          <w:lang w:eastAsia="en-US"/>
        </w:rPr>
        <w:t xml:space="preserve"> metryczce do</w:t>
      </w:r>
      <w:r w:rsidRPr="00496614">
        <w:rPr>
          <w:rFonts w:ascii="Times New Roman" w:eastAsia="Ubuntu Light" w:hAnsi="Times New Roman" w:cs="Times New Roman"/>
          <w:bCs/>
          <w:lang w:eastAsia="en-US"/>
        </w:rPr>
        <w:t xml:space="preserve"> doręczonej fakturze inaczej.</w:t>
      </w:r>
    </w:p>
    <w:p w14:paraId="1079DAF7" w14:textId="5DD92306" w:rsidR="00496614" w:rsidRPr="00496614" w:rsidRDefault="00496614" w:rsidP="00496614">
      <w:pPr>
        <w:pStyle w:val="Akapitzlist"/>
        <w:widowControl w:val="0"/>
        <w:numPr>
          <w:ilvl w:val="0"/>
          <w:numId w:val="40"/>
        </w:numPr>
        <w:tabs>
          <w:tab w:val="left" w:pos="284"/>
        </w:tabs>
        <w:spacing w:after="0"/>
        <w:jc w:val="both"/>
        <w:rPr>
          <w:rFonts w:ascii="Times New Roman" w:eastAsia="Ubuntu Light" w:hAnsi="Times New Roman" w:cs="Times New Roman"/>
          <w:bCs/>
          <w:lang w:eastAsia="en-US"/>
        </w:rPr>
      </w:pPr>
      <w:r w:rsidRPr="00496614">
        <w:rPr>
          <w:rFonts w:ascii="Times New Roman" w:eastAsia="Ubuntu Light" w:hAnsi="Times New Roman" w:cs="Times New Roman"/>
          <w:bCs/>
          <w:lang w:eastAsia="en-US"/>
        </w:rPr>
        <w:t xml:space="preserve">Protokół odbioru przedmiotu Umowy będzie sporządzony z udziałem upoważnionych przedstawicieli stron Umowy albo poprzez dokonanie przez przedstawiciela Zamawiającego odpowiedniej adnotacji na doręczonej fakturze, po sprawdzeniu zgodności realizacji przedmiotu Umowy zgodnie z warunkami Umowy, </w:t>
      </w:r>
      <w:r w:rsidR="007D5D2B">
        <w:rPr>
          <w:rFonts w:ascii="Times New Roman" w:eastAsia="Ubuntu Light" w:hAnsi="Times New Roman" w:cs="Times New Roman"/>
          <w:bCs/>
          <w:lang w:eastAsia="en-US"/>
        </w:rPr>
        <w:t xml:space="preserve">Zapytania ofertowego </w:t>
      </w:r>
      <w:r w:rsidRPr="00496614">
        <w:rPr>
          <w:rFonts w:ascii="Times New Roman" w:eastAsia="Ubuntu Light" w:hAnsi="Times New Roman" w:cs="Times New Roman"/>
          <w:bCs/>
          <w:lang w:eastAsia="en-US"/>
        </w:rPr>
        <w:t xml:space="preserve"> i ofertą Wykonawcy oraz przeprowadzeniu uruchomienia. Wykonawca przedstawi również wymagane dokumenty, oświadczenia, certyfikaty oraz normy dotyczące systemu – jeśli były wymagane zapisami </w:t>
      </w:r>
      <w:r w:rsidR="007D5D2B">
        <w:rPr>
          <w:rFonts w:ascii="Times New Roman" w:eastAsia="Ubuntu Light" w:hAnsi="Times New Roman" w:cs="Times New Roman"/>
          <w:bCs/>
          <w:lang w:eastAsia="en-US"/>
        </w:rPr>
        <w:t>Zapytania ofertowego</w:t>
      </w:r>
      <w:r w:rsidRPr="00496614">
        <w:rPr>
          <w:rFonts w:ascii="Times New Roman" w:eastAsia="Ubuntu Light" w:hAnsi="Times New Roman" w:cs="Times New Roman"/>
          <w:bCs/>
          <w:lang w:eastAsia="en-US"/>
        </w:rPr>
        <w:t>.</w:t>
      </w:r>
    </w:p>
    <w:p w14:paraId="2DD1F56C" w14:textId="4B8D6DB4" w:rsidR="00496614" w:rsidRPr="00496614" w:rsidRDefault="00496614" w:rsidP="00496614">
      <w:pPr>
        <w:pStyle w:val="Akapitzlist"/>
        <w:widowControl w:val="0"/>
        <w:numPr>
          <w:ilvl w:val="0"/>
          <w:numId w:val="40"/>
        </w:numPr>
        <w:tabs>
          <w:tab w:val="left" w:pos="284"/>
        </w:tabs>
        <w:spacing w:after="0"/>
        <w:jc w:val="both"/>
        <w:rPr>
          <w:rFonts w:ascii="Times New Roman" w:eastAsia="Ubuntu Light" w:hAnsi="Times New Roman" w:cs="Times New Roman"/>
          <w:bCs/>
          <w:lang w:eastAsia="en-US"/>
        </w:rPr>
      </w:pPr>
      <w:r w:rsidRPr="00496614">
        <w:rPr>
          <w:rFonts w:ascii="Times New Roman" w:eastAsia="Ubuntu Light" w:hAnsi="Times New Roman" w:cs="Times New Roman"/>
          <w:bCs/>
          <w:lang w:eastAsia="en-US"/>
        </w:rPr>
        <w:t xml:space="preserve">Zamawiający dokona odbioru całości przedmiotu zamówienia w terminie do 2 dni roboczych od dnia otrzymania przez niego zawiadomienia Wykonawcy </w:t>
      </w:r>
      <w:r w:rsidR="00D64946">
        <w:rPr>
          <w:rFonts w:ascii="Times New Roman" w:eastAsia="Ubuntu Light" w:hAnsi="Times New Roman" w:cs="Times New Roman"/>
          <w:bCs/>
          <w:lang w:eastAsia="en-US"/>
        </w:rPr>
        <w:t>o gotowości do odbioru przedmiotu zamówienia</w:t>
      </w:r>
      <w:r w:rsidRPr="00496614">
        <w:rPr>
          <w:rFonts w:ascii="Times New Roman" w:eastAsia="Ubuntu Light" w:hAnsi="Times New Roman" w:cs="Times New Roman"/>
          <w:bCs/>
          <w:lang w:eastAsia="en-US"/>
        </w:rPr>
        <w:t>, pod warunkiem, iż przedmiot Umowy będzie wolny od wad.</w:t>
      </w:r>
    </w:p>
    <w:p w14:paraId="6AC0F2D8" w14:textId="77777777" w:rsidR="00496614" w:rsidRPr="00496614" w:rsidRDefault="00496614" w:rsidP="00496614">
      <w:pPr>
        <w:pStyle w:val="Akapitzlist"/>
        <w:widowControl w:val="0"/>
        <w:numPr>
          <w:ilvl w:val="0"/>
          <w:numId w:val="40"/>
        </w:numPr>
        <w:tabs>
          <w:tab w:val="left" w:pos="284"/>
        </w:tabs>
        <w:spacing w:after="0"/>
        <w:jc w:val="both"/>
        <w:rPr>
          <w:rFonts w:ascii="Times New Roman" w:eastAsia="Ubuntu Light" w:hAnsi="Times New Roman" w:cs="Times New Roman"/>
          <w:bCs/>
          <w:lang w:eastAsia="en-US"/>
        </w:rPr>
      </w:pPr>
      <w:r w:rsidRPr="00496614">
        <w:rPr>
          <w:rFonts w:ascii="Times New Roman" w:eastAsia="Ubuntu Light" w:hAnsi="Times New Roman" w:cs="Times New Roman"/>
          <w:bCs/>
          <w:lang w:eastAsia="en-US"/>
        </w:rPr>
        <w:t xml:space="preserve">Dostawa poszczególnych elementów (części) urządzeń składających się na przedmiot Umowy nie jest równoznaczna z przekazaniem go do eksploatacji. Protokół odbioru przedmiotu Umowy do eksploatacji może być podpisany dopiero po należytym wykonaniu całości Umowy. </w:t>
      </w:r>
    </w:p>
    <w:p w14:paraId="073134AB" w14:textId="4339E9EE" w:rsidR="00496614" w:rsidRPr="00496614" w:rsidRDefault="00496614" w:rsidP="00496614">
      <w:pPr>
        <w:pStyle w:val="Akapitzlist"/>
        <w:widowControl w:val="0"/>
        <w:numPr>
          <w:ilvl w:val="0"/>
          <w:numId w:val="40"/>
        </w:numPr>
        <w:tabs>
          <w:tab w:val="left" w:pos="284"/>
        </w:tabs>
        <w:spacing w:after="0"/>
        <w:jc w:val="both"/>
        <w:rPr>
          <w:rFonts w:ascii="Times New Roman" w:eastAsia="Ubuntu Light" w:hAnsi="Times New Roman" w:cs="Times New Roman"/>
          <w:bCs/>
          <w:lang w:eastAsia="en-US"/>
        </w:rPr>
      </w:pPr>
      <w:r w:rsidRPr="00496614">
        <w:rPr>
          <w:rFonts w:ascii="Times New Roman" w:eastAsia="Ubuntu Light" w:hAnsi="Times New Roman" w:cs="Times New Roman"/>
          <w:bCs/>
          <w:lang w:eastAsia="en-US"/>
        </w:rPr>
        <w:lastRenderedPageBreak/>
        <w:t xml:space="preserve">Podpisanie protokołu albo dokonanie przez przedstawiciela Zamawiającego odpowiedniej adnotacji  na doręczonej fakturze, nie wyłącza dochodzenia przez Zamawiającego roszczeń </w:t>
      </w:r>
      <w:r w:rsidR="006555DA">
        <w:rPr>
          <w:rFonts w:ascii="Times New Roman" w:eastAsia="Ubuntu Light" w:hAnsi="Times New Roman" w:cs="Times New Roman"/>
          <w:bCs/>
          <w:lang w:eastAsia="en-US"/>
        </w:rPr>
        <w:br/>
      </w:r>
      <w:r w:rsidRPr="00496614">
        <w:rPr>
          <w:rFonts w:ascii="Times New Roman" w:eastAsia="Ubuntu Light" w:hAnsi="Times New Roman" w:cs="Times New Roman"/>
          <w:bCs/>
          <w:lang w:eastAsia="en-US"/>
        </w:rPr>
        <w:t>z tytułu nienależytego wykonania Umowy, w szczególności w przypadku wykrycia wad przedmiotu Umowy przez Zamawiającego po dokonaniu odbioru.</w:t>
      </w:r>
    </w:p>
    <w:p w14:paraId="05BE42B1" w14:textId="2ABDA95A" w:rsidR="00496614" w:rsidRPr="00496614" w:rsidRDefault="00496614" w:rsidP="00496614">
      <w:pPr>
        <w:pStyle w:val="Akapitzlist"/>
        <w:widowControl w:val="0"/>
        <w:numPr>
          <w:ilvl w:val="0"/>
          <w:numId w:val="40"/>
        </w:numPr>
        <w:tabs>
          <w:tab w:val="left" w:pos="284"/>
        </w:tabs>
        <w:spacing w:after="0"/>
        <w:jc w:val="both"/>
        <w:rPr>
          <w:rFonts w:ascii="Times New Roman" w:eastAsia="Ubuntu Light" w:hAnsi="Times New Roman" w:cs="Times New Roman"/>
          <w:bCs/>
          <w:lang w:eastAsia="en-US"/>
        </w:rPr>
      </w:pPr>
      <w:r w:rsidRPr="00496614">
        <w:rPr>
          <w:rFonts w:ascii="Times New Roman" w:eastAsia="Ubuntu Light" w:hAnsi="Times New Roman" w:cs="Times New Roman"/>
          <w:bCs/>
          <w:lang w:eastAsia="en-US"/>
        </w:rPr>
        <w:t>Do przeprowadzenia odbioru przedmiotu Umowy ze strony Zamawiającego oraz Wykonawcy upoważnieni są przedstawiciele wskazani w ust. 1</w:t>
      </w:r>
      <w:r w:rsidR="006F53B0">
        <w:rPr>
          <w:rFonts w:ascii="Times New Roman" w:eastAsia="Ubuntu Light" w:hAnsi="Times New Roman" w:cs="Times New Roman"/>
          <w:bCs/>
          <w:lang w:eastAsia="en-US"/>
        </w:rPr>
        <w:t>8 niniejszego paragrafu</w:t>
      </w:r>
      <w:r w:rsidRPr="00496614">
        <w:rPr>
          <w:rFonts w:ascii="Times New Roman" w:eastAsia="Ubuntu Light" w:hAnsi="Times New Roman" w:cs="Times New Roman"/>
          <w:bCs/>
          <w:lang w:eastAsia="en-US"/>
        </w:rPr>
        <w:t xml:space="preserve"> Umowy.</w:t>
      </w:r>
    </w:p>
    <w:p w14:paraId="50A167DA" w14:textId="554E4D75" w:rsidR="0083308F" w:rsidRPr="00942048" w:rsidRDefault="0083308F" w:rsidP="001718C3">
      <w:pPr>
        <w:pStyle w:val="Akapitzlist"/>
        <w:widowControl w:val="0"/>
        <w:numPr>
          <w:ilvl w:val="0"/>
          <w:numId w:val="40"/>
        </w:numPr>
        <w:tabs>
          <w:tab w:val="left" w:pos="284"/>
        </w:tabs>
        <w:spacing w:after="0"/>
        <w:jc w:val="both"/>
        <w:rPr>
          <w:rFonts w:ascii="Times New Roman" w:eastAsia="Ubuntu Light" w:hAnsi="Times New Roman" w:cs="Times New Roman"/>
          <w:bCs/>
          <w:lang w:eastAsia="en-US"/>
        </w:rPr>
      </w:pPr>
      <w:r w:rsidRPr="00EF5249">
        <w:rPr>
          <w:rFonts w:ascii="Times New Roman" w:eastAsia="Ubuntu Light" w:hAnsi="Times New Roman" w:cs="Times New Roman"/>
          <w:bCs/>
          <w:lang w:eastAsia="en-US"/>
        </w:rPr>
        <w:t>W sprawach dotycząc</w:t>
      </w:r>
      <w:r w:rsidRPr="00942048">
        <w:rPr>
          <w:rFonts w:ascii="Times New Roman" w:eastAsia="Ubuntu Light" w:hAnsi="Times New Roman" w:cs="Times New Roman"/>
          <w:bCs/>
          <w:lang w:eastAsia="en-US"/>
        </w:rPr>
        <w:t xml:space="preserve">ych realizacji </w:t>
      </w:r>
      <w:r w:rsidR="00834F99">
        <w:rPr>
          <w:rFonts w:ascii="Times New Roman" w:eastAsia="Ubuntu Light" w:hAnsi="Times New Roman" w:cs="Times New Roman"/>
          <w:bCs/>
          <w:lang w:eastAsia="en-US"/>
        </w:rPr>
        <w:t>Umow</w:t>
      </w:r>
      <w:r w:rsidRPr="00942048">
        <w:rPr>
          <w:rFonts w:ascii="Times New Roman" w:eastAsia="Ubuntu Light" w:hAnsi="Times New Roman" w:cs="Times New Roman"/>
          <w:bCs/>
          <w:lang w:eastAsia="en-US"/>
        </w:rPr>
        <w:t>y osobami upoważnionymi do kontaktów są:</w:t>
      </w:r>
    </w:p>
    <w:p w14:paraId="78A29D46" w14:textId="1BE2BF78" w:rsidR="00EF5249" w:rsidRPr="001718C3" w:rsidRDefault="0083308F" w:rsidP="001718C3">
      <w:pPr>
        <w:pStyle w:val="Akapitzlist"/>
        <w:widowControl w:val="0"/>
        <w:numPr>
          <w:ilvl w:val="1"/>
          <w:numId w:val="40"/>
        </w:numPr>
        <w:tabs>
          <w:tab w:val="left" w:pos="284"/>
        </w:tabs>
        <w:spacing w:after="0"/>
        <w:jc w:val="both"/>
        <w:rPr>
          <w:rFonts w:ascii="Times New Roman" w:eastAsia="Ubuntu Light" w:hAnsi="Times New Roman" w:cs="Times New Roman"/>
          <w:bCs/>
          <w:lang w:eastAsia="en-US"/>
        </w:rPr>
      </w:pPr>
      <w:r w:rsidRPr="001718C3">
        <w:rPr>
          <w:rFonts w:ascii="Times New Roman" w:eastAsia="Ubuntu Light" w:hAnsi="Times New Roman" w:cs="Times New Roman"/>
          <w:bCs/>
          <w:lang w:eastAsia="en-US"/>
        </w:rPr>
        <w:t>ze strony Zamawiającego: ……………………</w:t>
      </w:r>
    </w:p>
    <w:p w14:paraId="0E762B4C" w14:textId="64D80EC5" w:rsidR="0083308F" w:rsidRPr="001718C3" w:rsidRDefault="0083308F" w:rsidP="001718C3">
      <w:pPr>
        <w:pStyle w:val="Akapitzlist"/>
        <w:widowControl w:val="0"/>
        <w:numPr>
          <w:ilvl w:val="1"/>
          <w:numId w:val="40"/>
        </w:numPr>
        <w:tabs>
          <w:tab w:val="left" w:pos="284"/>
        </w:tabs>
        <w:spacing w:after="0"/>
        <w:jc w:val="both"/>
        <w:rPr>
          <w:rFonts w:ascii="Times New Roman" w:eastAsia="Ubuntu Light" w:hAnsi="Times New Roman" w:cs="Times New Roman"/>
          <w:bCs/>
          <w:lang w:eastAsia="en-US"/>
        </w:rPr>
      </w:pPr>
      <w:r w:rsidRPr="001718C3">
        <w:rPr>
          <w:rFonts w:ascii="Times New Roman" w:eastAsia="Ubuntu Light" w:hAnsi="Times New Roman" w:cs="Times New Roman"/>
          <w:bCs/>
          <w:lang w:eastAsia="en-US"/>
        </w:rPr>
        <w:t>ze strony Wykonawcy: ……………………</w:t>
      </w:r>
    </w:p>
    <w:p w14:paraId="5AFFAD29" w14:textId="1FD01512" w:rsidR="00E87DE0" w:rsidRPr="00E87DE0" w:rsidRDefault="00E87DE0" w:rsidP="001718C3">
      <w:pPr>
        <w:pStyle w:val="Akapitzlist"/>
        <w:widowControl w:val="0"/>
        <w:numPr>
          <w:ilvl w:val="0"/>
          <w:numId w:val="40"/>
        </w:numPr>
        <w:tabs>
          <w:tab w:val="left" w:pos="284"/>
        </w:tabs>
        <w:spacing w:after="0"/>
        <w:jc w:val="both"/>
        <w:rPr>
          <w:rFonts w:ascii="Times New Roman" w:eastAsia="Ubuntu Light" w:hAnsi="Times New Roman" w:cs="Times New Roman"/>
          <w:bCs/>
          <w:lang w:eastAsia="en-US"/>
        </w:rPr>
      </w:pPr>
      <w:r w:rsidRPr="00E87DE0">
        <w:rPr>
          <w:rFonts w:ascii="Times New Roman" w:eastAsia="Ubuntu Light" w:hAnsi="Times New Roman" w:cs="Times New Roman"/>
          <w:bCs/>
          <w:lang w:eastAsia="en-US"/>
        </w:rPr>
        <w:t xml:space="preserve">Strony zgodnie postanawiają, iż osoby wskazane w ust. </w:t>
      </w:r>
      <w:r w:rsidR="004578B1">
        <w:rPr>
          <w:rFonts w:ascii="Times New Roman" w:eastAsia="Ubuntu Light" w:hAnsi="Times New Roman" w:cs="Times New Roman"/>
          <w:bCs/>
          <w:lang w:eastAsia="en-US"/>
        </w:rPr>
        <w:t>18</w:t>
      </w:r>
      <w:r w:rsidRPr="00E87DE0">
        <w:rPr>
          <w:rFonts w:ascii="Times New Roman" w:eastAsia="Ubuntu Light" w:hAnsi="Times New Roman" w:cs="Times New Roman"/>
          <w:bCs/>
          <w:lang w:eastAsia="en-US"/>
        </w:rPr>
        <w:t xml:space="preserve"> powyżej nie są uprawnione do podejmowania decyzji w zakresie zmiany zasad wykonywania Umowy, a także zaciągania nowych </w:t>
      </w:r>
      <w:r w:rsidRPr="001718C3">
        <w:rPr>
          <w:rFonts w:ascii="Times New Roman" w:eastAsia="Ubuntu Light" w:hAnsi="Times New Roman" w:cs="Times New Roman"/>
          <w:kern w:val="2"/>
          <w:lang w:eastAsia="en-US"/>
          <w14:ligatures w14:val="standardContextual"/>
        </w:rPr>
        <w:t>zobowiązań</w:t>
      </w:r>
      <w:r w:rsidRPr="00E87DE0">
        <w:rPr>
          <w:rFonts w:ascii="Times New Roman" w:eastAsia="Ubuntu Light" w:hAnsi="Times New Roman" w:cs="Times New Roman"/>
          <w:bCs/>
          <w:lang w:eastAsia="en-US"/>
        </w:rPr>
        <w:t xml:space="preserve"> lub zmiany Umowy, chyba, że przedstawiciel Zamawiającego jest umocowany do reprezentacji Uniwersytetu Jagiellońskiego w Krakowie, zaś przedstawiciel Wykonawcy wchodzi w skład Zarządu Wykonawcy albo Wykonawca jest przedsiębiorcą prowadzącym działalność gospodarczą, wpisanym do Centralnej Ewidencji I Informacji </w:t>
      </w:r>
      <w:r w:rsidR="006555DA">
        <w:rPr>
          <w:rFonts w:ascii="Times New Roman" w:eastAsia="Ubuntu Light" w:hAnsi="Times New Roman" w:cs="Times New Roman"/>
          <w:bCs/>
          <w:lang w:eastAsia="en-US"/>
        </w:rPr>
        <w:br/>
      </w:r>
      <w:r w:rsidRPr="00E87DE0">
        <w:rPr>
          <w:rFonts w:ascii="Times New Roman" w:eastAsia="Ubuntu Light" w:hAnsi="Times New Roman" w:cs="Times New Roman"/>
          <w:bCs/>
          <w:lang w:eastAsia="en-US"/>
        </w:rPr>
        <w:t>o Działalności Gospodarczej.</w:t>
      </w:r>
    </w:p>
    <w:p w14:paraId="1DA2ED8A" w14:textId="5DD1BA94" w:rsidR="00E87DE0" w:rsidRPr="00E87DE0" w:rsidRDefault="00E87DE0" w:rsidP="001718C3">
      <w:pPr>
        <w:pStyle w:val="Akapitzlist"/>
        <w:widowControl w:val="0"/>
        <w:numPr>
          <w:ilvl w:val="0"/>
          <w:numId w:val="40"/>
        </w:numPr>
        <w:tabs>
          <w:tab w:val="left" w:pos="284"/>
        </w:tabs>
        <w:spacing w:after="0"/>
        <w:jc w:val="both"/>
        <w:rPr>
          <w:rFonts w:ascii="Times New Roman" w:eastAsia="Ubuntu Light" w:hAnsi="Times New Roman" w:cs="Times New Roman"/>
          <w:bCs/>
          <w:lang w:eastAsia="en-US"/>
        </w:rPr>
      </w:pPr>
      <w:r w:rsidRPr="00E87DE0">
        <w:rPr>
          <w:rFonts w:ascii="Times New Roman" w:eastAsia="Ubuntu Light" w:hAnsi="Times New Roman" w:cs="Times New Roman"/>
          <w:bCs/>
          <w:lang w:eastAsia="en-US"/>
        </w:rPr>
        <w:t>W przypadku, gdy niniejsza Umowa wymaga dokonania uzgodnień pomiędzy Stronami, przyjmuje się, że do dokonania uzgodnień upoważnieni są ww. przedstawiciele Stron. Wszelka korespondencja wysyłana za pośrednictwem poczty elektronicznej powinna być kierowana na wskazane w ust. 1</w:t>
      </w:r>
      <w:r w:rsidR="006F53B0">
        <w:rPr>
          <w:rFonts w:ascii="Times New Roman" w:eastAsia="Ubuntu Light" w:hAnsi="Times New Roman" w:cs="Times New Roman"/>
          <w:bCs/>
          <w:lang w:eastAsia="en-US"/>
        </w:rPr>
        <w:t>8</w:t>
      </w:r>
      <w:r w:rsidRPr="00E87DE0">
        <w:rPr>
          <w:rFonts w:ascii="Times New Roman" w:eastAsia="Ubuntu Light" w:hAnsi="Times New Roman" w:cs="Times New Roman"/>
          <w:bCs/>
          <w:lang w:eastAsia="en-US"/>
        </w:rPr>
        <w:t xml:space="preserve"> adresy e-mail.</w:t>
      </w:r>
    </w:p>
    <w:p w14:paraId="4489DE85" w14:textId="1B10E7D2" w:rsidR="00E87DE0" w:rsidRDefault="00E87DE0" w:rsidP="001718C3">
      <w:pPr>
        <w:pStyle w:val="Akapitzlist"/>
        <w:widowControl w:val="0"/>
        <w:numPr>
          <w:ilvl w:val="0"/>
          <w:numId w:val="40"/>
        </w:numPr>
        <w:tabs>
          <w:tab w:val="left" w:pos="284"/>
        </w:tabs>
        <w:spacing w:after="0"/>
        <w:jc w:val="both"/>
        <w:rPr>
          <w:rFonts w:ascii="Times New Roman" w:eastAsia="Ubuntu Light" w:hAnsi="Times New Roman" w:cs="Times New Roman"/>
          <w:bCs/>
          <w:lang w:eastAsia="en-US"/>
        </w:rPr>
      </w:pPr>
      <w:r w:rsidRPr="00E87DE0">
        <w:rPr>
          <w:rFonts w:ascii="Times New Roman" w:eastAsia="Ubuntu Light" w:hAnsi="Times New Roman" w:cs="Times New Roman"/>
          <w:bCs/>
          <w:lang w:eastAsia="en-US"/>
        </w:rPr>
        <w:t xml:space="preserve">Zmiana osoby wskazanej w ust. </w:t>
      </w:r>
      <w:r w:rsidR="004578B1">
        <w:rPr>
          <w:rFonts w:ascii="Times New Roman" w:eastAsia="Ubuntu Light" w:hAnsi="Times New Roman" w:cs="Times New Roman"/>
          <w:bCs/>
          <w:lang w:eastAsia="en-US"/>
        </w:rPr>
        <w:t>18</w:t>
      </w:r>
      <w:r w:rsidRPr="00E87DE0">
        <w:rPr>
          <w:rFonts w:ascii="Times New Roman" w:eastAsia="Ubuntu Light" w:hAnsi="Times New Roman" w:cs="Times New Roman"/>
          <w:bCs/>
          <w:lang w:eastAsia="en-US"/>
        </w:rPr>
        <w:t xml:space="preserve"> wymaga powiadomienia drugiej Strony zgodnie z zapisami ust. </w:t>
      </w:r>
      <w:r w:rsidR="004578B1">
        <w:rPr>
          <w:rFonts w:ascii="Times New Roman" w:eastAsia="Ubuntu Light" w:hAnsi="Times New Roman" w:cs="Times New Roman"/>
          <w:bCs/>
          <w:lang w:eastAsia="en-US"/>
        </w:rPr>
        <w:t>20</w:t>
      </w:r>
      <w:r w:rsidRPr="00E87DE0">
        <w:rPr>
          <w:rFonts w:ascii="Times New Roman" w:eastAsia="Ubuntu Light" w:hAnsi="Times New Roman" w:cs="Times New Roman"/>
          <w:bCs/>
          <w:lang w:eastAsia="en-US"/>
        </w:rPr>
        <w:t xml:space="preserve"> powyżej, nie stanowiąc zmiany Umowy i nie wymaga zawarcia aneksu</w:t>
      </w:r>
      <w:r>
        <w:rPr>
          <w:rFonts w:ascii="Times New Roman" w:eastAsia="Ubuntu Light" w:hAnsi="Times New Roman" w:cs="Times New Roman"/>
          <w:bCs/>
          <w:lang w:eastAsia="en-US"/>
        </w:rPr>
        <w:t xml:space="preserve"> do Umowy.</w:t>
      </w:r>
    </w:p>
    <w:p w14:paraId="6667B5B5" w14:textId="37FE74D2" w:rsidR="0083308F" w:rsidRPr="00942048" w:rsidRDefault="0083308F" w:rsidP="001718C3">
      <w:pPr>
        <w:pStyle w:val="Akapitzlist"/>
        <w:widowControl w:val="0"/>
        <w:numPr>
          <w:ilvl w:val="0"/>
          <w:numId w:val="40"/>
        </w:numPr>
        <w:tabs>
          <w:tab w:val="left" w:pos="284"/>
        </w:tabs>
        <w:spacing w:after="0"/>
        <w:jc w:val="both"/>
        <w:rPr>
          <w:rFonts w:ascii="Times New Roman" w:eastAsia="Ubuntu Light" w:hAnsi="Times New Roman" w:cs="Times New Roman"/>
          <w:bCs/>
          <w:lang w:eastAsia="en-US"/>
        </w:rPr>
      </w:pPr>
      <w:r w:rsidRPr="00942048">
        <w:rPr>
          <w:rFonts w:ascii="Times New Roman" w:eastAsia="Ubuntu Light" w:hAnsi="Times New Roman" w:cs="Times New Roman"/>
          <w:bCs/>
          <w:lang w:eastAsia="en-US"/>
        </w:rPr>
        <w:t xml:space="preserve">Strony dopuszczają możliwość zmiany osób, o których mowa w ust. </w:t>
      </w:r>
      <w:r w:rsidR="004578B1">
        <w:rPr>
          <w:rFonts w:ascii="Times New Roman" w:eastAsia="Ubuntu Light" w:hAnsi="Times New Roman" w:cs="Times New Roman"/>
          <w:bCs/>
          <w:lang w:eastAsia="en-US"/>
        </w:rPr>
        <w:t>18</w:t>
      </w:r>
      <w:r w:rsidRPr="00942048">
        <w:rPr>
          <w:rFonts w:ascii="Times New Roman" w:eastAsia="Ubuntu Light" w:hAnsi="Times New Roman" w:cs="Times New Roman"/>
          <w:bCs/>
          <w:lang w:eastAsia="en-US"/>
        </w:rPr>
        <w:t xml:space="preserve">, w przypadku zmian organizacyjno-kadrowych. Zmiana osób, o których mowa wyżej, nie wymaga aneksu do </w:t>
      </w:r>
      <w:r w:rsidR="00834F99">
        <w:rPr>
          <w:rFonts w:ascii="Times New Roman" w:eastAsia="Ubuntu Light" w:hAnsi="Times New Roman" w:cs="Times New Roman"/>
          <w:bCs/>
          <w:lang w:eastAsia="en-US"/>
        </w:rPr>
        <w:t>Umow</w:t>
      </w:r>
      <w:r w:rsidRPr="00942048">
        <w:rPr>
          <w:rFonts w:ascii="Times New Roman" w:eastAsia="Ubuntu Light" w:hAnsi="Times New Roman" w:cs="Times New Roman"/>
          <w:bCs/>
          <w:lang w:eastAsia="en-US"/>
        </w:rPr>
        <w:t>y, a jedynie wzajemnego powiadomienia na zasadach wskazanych w art. 78 lub 78</w:t>
      </w:r>
      <w:r w:rsidRPr="00942048">
        <w:rPr>
          <w:rFonts w:ascii="Times New Roman" w:eastAsia="Ubuntu Light" w:hAnsi="Times New Roman" w:cs="Times New Roman"/>
          <w:bCs/>
          <w:vertAlign w:val="superscript"/>
          <w:lang w:eastAsia="en-US"/>
        </w:rPr>
        <w:t>1</w:t>
      </w:r>
      <w:r w:rsidRPr="00942048">
        <w:rPr>
          <w:rFonts w:ascii="Times New Roman" w:eastAsia="Ubuntu Light" w:hAnsi="Times New Roman" w:cs="Times New Roman"/>
          <w:bCs/>
          <w:lang w:eastAsia="en-US"/>
        </w:rPr>
        <w:t xml:space="preserve"> Kodeksu cywilnego.</w:t>
      </w:r>
    </w:p>
    <w:p w14:paraId="33B2DC50" w14:textId="77777777" w:rsidR="0083308F" w:rsidRPr="00942048" w:rsidRDefault="0083308F" w:rsidP="0083308F">
      <w:pPr>
        <w:tabs>
          <w:tab w:val="left" w:pos="567"/>
        </w:tabs>
        <w:spacing w:after="0"/>
        <w:rPr>
          <w:rFonts w:ascii="Times New Roman" w:eastAsia="Ubuntu Light" w:hAnsi="Times New Roman" w:cs="Times New Roman"/>
          <w:b/>
          <w:lang w:eastAsia="en-US"/>
        </w:rPr>
      </w:pPr>
    </w:p>
    <w:p w14:paraId="6FBAB0B1" w14:textId="77777777" w:rsidR="0083308F" w:rsidRPr="00942048" w:rsidRDefault="0083308F" w:rsidP="0083308F">
      <w:pPr>
        <w:tabs>
          <w:tab w:val="left" w:pos="567"/>
        </w:tabs>
        <w:spacing w:after="0"/>
        <w:jc w:val="center"/>
        <w:rPr>
          <w:rFonts w:ascii="Times New Roman" w:eastAsia="Ubuntu Light" w:hAnsi="Times New Roman" w:cs="Times New Roman"/>
          <w:b/>
          <w:lang w:eastAsia="en-US"/>
        </w:rPr>
      </w:pPr>
      <w:r w:rsidRPr="00942048">
        <w:rPr>
          <w:rFonts w:ascii="Times New Roman" w:eastAsia="Times New Roman" w:hAnsi="Times New Roman" w:cs="Times New Roman"/>
          <w:b/>
          <w:lang w:eastAsia="en-US"/>
        </w:rPr>
        <w:t>§</w:t>
      </w:r>
      <w:r w:rsidRPr="00942048">
        <w:rPr>
          <w:rFonts w:ascii="Times New Roman" w:eastAsia="Ubuntu Light" w:hAnsi="Times New Roman" w:cs="Times New Roman"/>
          <w:b/>
          <w:lang w:eastAsia="en-US"/>
        </w:rPr>
        <w:t xml:space="preserve"> 3</w:t>
      </w:r>
    </w:p>
    <w:p w14:paraId="68196904" w14:textId="77777777" w:rsidR="0083308F" w:rsidRPr="00942048" w:rsidRDefault="0083308F" w:rsidP="0083308F">
      <w:pPr>
        <w:tabs>
          <w:tab w:val="left" w:pos="567"/>
        </w:tabs>
        <w:spacing w:after="0"/>
        <w:jc w:val="center"/>
        <w:rPr>
          <w:rFonts w:ascii="Times New Roman" w:eastAsia="Ubuntu Light" w:hAnsi="Times New Roman" w:cs="Times New Roman"/>
          <w:b/>
          <w:lang w:eastAsia="en-US"/>
        </w:rPr>
      </w:pPr>
      <w:r w:rsidRPr="00942048">
        <w:rPr>
          <w:rFonts w:ascii="Times New Roman" w:eastAsia="Ubuntu Light" w:hAnsi="Times New Roman" w:cs="Times New Roman"/>
          <w:b/>
          <w:lang w:eastAsia="en-US"/>
        </w:rPr>
        <w:t>Wynagrodzenie i warunki płatności</w:t>
      </w:r>
    </w:p>
    <w:p w14:paraId="31DE9BE4" w14:textId="70644942" w:rsidR="0083308F" w:rsidRPr="00942048" w:rsidRDefault="0083308F" w:rsidP="001718C3">
      <w:pPr>
        <w:pStyle w:val="Akapitzlist"/>
        <w:widowControl w:val="0"/>
        <w:numPr>
          <w:ilvl w:val="0"/>
          <w:numId w:val="41"/>
        </w:numPr>
        <w:tabs>
          <w:tab w:val="left" w:pos="284"/>
        </w:tabs>
        <w:spacing w:after="0"/>
        <w:jc w:val="both"/>
        <w:rPr>
          <w:rFonts w:ascii="Times New Roman" w:eastAsia="Times New Roman" w:hAnsi="Times New Roman" w:cs="Times New Roman"/>
        </w:rPr>
      </w:pPr>
      <w:r w:rsidRPr="00942048">
        <w:rPr>
          <w:rFonts w:ascii="Times New Roman" w:eastAsia="Times New Roman" w:hAnsi="Times New Roman" w:cs="Times New Roman"/>
        </w:rPr>
        <w:t>Cena ofert</w:t>
      </w:r>
      <w:r w:rsidR="00977967">
        <w:rPr>
          <w:rFonts w:ascii="Times New Roman" w:eastAsia="Times New Roman" w:hAnsi="Times New Roman" w:cs="Times New Roman"/>
        </w:rPr>
        <w:t>y</w:t>
      </w:r>
      <w:r w:rsidRPr="00942048">
        <w:rPr>
          <w:rFonts w:ascii="Times New Roman" w:eastAsia="Times New Roman" w:hAnsi="Times New Roman" w:cs="Times New Roman"/>
        </w:rPr>
        <w:t xml:space="preserve">, stanowiąca wynagrodzenie Wykonawcy za należyte wykonanie całości zobowiązań wynikających z </w:t>
      </w:r>
      <w:r w:rsidR="00834F99">
        <w:rPr>
          <w:rFonts w:ascii="Times New Roman" w:eastAsia="Times New Roman" w:hAnsi="Times New Roman" w:cs="Times New Roman"/>
        </w:rPr>
        <w:t>Umow</w:t>
      </w:r>
      <w:r w:rsidRPr="00942048">
        <w:rPr>
          <w:rFonts w:ascii="Times New Roman" w:eastAsia="Times New Roman" w:hAnsi="Times New Roman" w:cs="Times New Roman"/>
        </w:rPr>
        <w:t xml:space="preserve">y wynosi kwotę w wysokości </w:t>
      </w:r>
      <w:r w:rsidR="007745E1" w:rsidRPr="007745E1">
        <w:rPr>
          <w:rFonts w:ascii="Times New Roman" w:eastAsia="Times New Roman" w:hAnsi="Times New Roman" w:cs="Times New Roman"/>
        </w:rPr>
        <w:t xml:space="preserve">netto ………….. PLN, a wraz z należnym podatkiem od towarów i usług VAT – stawka VAT ……., w kwocie brutto: …………….. PLN (słownie: ………….. złotych </w:t>
      </w:r>
      <w:r w:rsidR="007745E1" w:rsidRPr="007745E1">
        <w:rPr>
          <w:rFonts w:ascii="Times New Roman" w:eastAsia="Times New Roman" w:hAnsi="Times New Roman" w:cs="Times New Roman"/>
          <w:vertAlign w:val="superscript"/>
        </w:rPr>
        <w:t>00</w:t>
      </w:r>
      <w:r w:rsidR="007745E1" w:rsidRPr="007745E1">
        <w:rPr>
          <w:rFonts w:ascii="Times New Roman" w:eastAsia="Times New Roman" w:hAnsi="Times New Roman" w:cs="Times New Roman"/>
        </w:rPr>
        <w:t>/</w:t>
      </w:r>
      <w:r w:rsidR="007745E1" w:rsidRPr="007745E1">
        <w:rPr>
          <w:rFonts w:ascii="Times New Roman" w:eastAsia="Times New Roman" w:hAnsi="Times New Roman" w:cs="Times New Roman"/>
          <w:vertAlign w:val="subscript"/>
        </w:rPr>
        <w:t>100</w:t>
      </w:r>
      <w:r w:rsidR="007745E1" w:rsidRPr="007745E1">
        <w:rPr>
          <w:rFonts w:ascii="Times New Roman" w:eastAsia="Times New Roman" w:hAnsi="Times New Roman" w:cs="Times New Roman"/>
        </w:rPr>
        <w:t>)</w:t>
      </w:r>
      <w:r w:rsidR="007745E1">
        <w:rPr>
          <w:rFonts w:ascii="Times New Roman" w:eastAsia="Times New Roman" w:hAnsi="Times New Roman" w:cs="Times New Roman"/>
        </w:rPr>
        <w:t>,</w:t>
      </w:r>
      <w:r w:rsidRPr="00942048">
        <w:rPr>
          <w:rFonts w:ascii="Times New Roman" w:eastAsia="Times New Roman" w:hAnsi="Times New Roman" w:cs="Times New Roman"/>
        </w:rPr>
        <w:t xml:space="preserve"> zgodnie z ofertą Wykonawcy z dnia …………..</w:t>
      </w:r>
      <w:r w:rsidR="00EF335A">
        <w:rPr>
          <w:rFonts w:ascii="Times New Roman" w:eastAsia="Times New Roman" w:hAnsi="Times New Roman" w:cs="Times New Roman"/>
        </w:rPr>
        <w:t xml:space="preserve"> 2026 </w:t>
      </w:r>
      <w:r w:rsidRPr="00942048">
        <w:rPr>
          <w:rFonts w:ascii="Times New Roman" w:eastAsia="Times New Roman" w:hAnsi="Times New Roman" w:cs="Times New Roman"/>
        </w:rPr>
        <w:t>r.</w:t>
      </w:r>
      <w:r w:rsidR="004C3146">
        <w:rPr>
          <w:rFonts w:ascii="Times New Roman" w:eastAsia="Times New Roman" w:hAnsi="Times New Roman" w:cs="Times New Roman"/>
        </w:rPr>
        <w:t>,</w:t>
      </w:r>
      <w:r w:rsidR="0079570F">
        <w:rPr>
          <w:rFonts w:ascii="Times New Roman" w:eastAsia="Times New Roman" w:hAnsi="Times New Roman" w:cs="Times New Roman"/>
        </w:rPr>
        <w:t xml:space="preserve"> będzie płatne ze środków </w:t>
      </w:r>
      <w:r w:rsidR="0079570F" w:rsidRPr="0079570F">
        <w:rPr>
          <w:rFonts w:ascii="Times New Roman" w:eastAsia="Times New Roman" w:hAnsi="Times New Roman" w:cs="Times New Roman"/>
        </w:rPr>
        <w:t>projektu “</w:t>
      </w:r>
      <w:r w:rsidR="0079570F" w:rsidRPr="0079570F">
        <w:rPr>
          <w:rFonts w:ascii="Times New Roman" w:eastAsia="Times New Roman" w:hAnsi="Times New Roman" w:cs="Times New Roman"/>
          <w:b/>
          <w:bCs/>
        </w:rPr>
        <w:t xml:space="preserve">Identyfikacja </w:t>
      </w:r>
      <w:r w:rsidR="0042184A">
        <w:rPr>
          <w:rFonts w:ascii="Times New Roman" w:eastAsia="Times New Roman" w:hAnsi="Times New Roman" w:cs="Times New Roman"/>
          <w:b/>
          <w:bCs/>
        </w:rPr>
        <w:br/>
      </w:r>
      <w:r w:rsidR="0079570F" w:rsidRPr="0079570F">
        <w:rPr>
          <w:rFonts w:ascii="Times New Roman" w:eastAsia="Times New Roman" w:hAnsi="Times New Roman" w:cs="Times New Roman"/>
          <w:b/>
          <w:bCs/>
        </w:rPr>
        <w:t>i przedkliniczny rozwój niskocząsteczkowych inhibitorów replikacji i naprawy DNA na potrzeby terapii przeciwnowotworowej”</w:t>
      </w:r>
      <w:r w:rsidR="0079570F" w:rsidRPr="0079570F">
        <w:rPr>
          <w:rFonts w:ascii="Times New Roman" w:eastAsia="Times New Roman" w:hAnsi="Times New Roman" w:cs="Times New Roman"/>
        </w:rPr>
        <w:t xml:space="preserve">, nr </w:t>
      </w:r>
      <w:r w:rsidR="00834F99">
        <w:rPr>
          <w:rFonts w:ascii="Times New Roman" w:eastAsia="Times New Roman" w:hAnsi="Times New Roman" w:cs="Times New Roman"/>
        </w:rPr>
        <w:t>Umow</w:t>
      </w:r>
      <w:r w:rsidR="0079570F" w:rsidRPr="0079570F">
        <w:rPr>
          <w:rFonts w:ascii="Times New Roman" w:eastAsia="Times New Roman" w:hAnsi="Times New Roman" w:cs="Times New Roman"/>
        </w:rPr>
        <w:t xml:space="preserve">y o dofinansowanie </w:t>
      </w:r>
      <w:r w:rsidR="0079570F" w:rsidRPr="0079570F">
        <w:rPr>
          <w:rFonts w:ascii="Times New Roman" w:eastAsia="Times New Roman" w:hAnsi="Times New Roman" w:cs="Times New Roman"/>
          <w:b/>
          <w:bCs/>
        </w:rPr>
        <w:t>2024/ABM/03/KPO/KPOD.07.07-IW.07-0021/24-00</w:t>
      </w:r>
      <w:r w:rsidR="0079570F" w:rsidRPr="0079570F">
        <w:rPr>
          <w:rFonts w:ascii="Times New Roman" w:eastAsia="Times New Roman" w:hAnsi="Times New Roman" w:cs="Times New Roman"/>
        </w:rPr>
        <w:t xml:space="preserve">, realizowanego przez Uniwersytet Jagielloński, finansowanego ze środków </w:t>
      </w:r>
      <w:r w:rsidR="0079570F" w:rsidRPr="0079570F">
        <w:rPr>
          <w:rFonts w:ascii="Times New Roman" w:eastAsia="Times New Roman" w:hAnsi="Times New Roman" w:cs="Times New Roman"/>
          <w:b/>
          <w:bCs/>
        </w:rPr>
        <w:t xml:space="preserve">Agencji Badań Medycznych </w:t>
      </w:r>
      <w:r w:rsidR="0079570F" w:rsidRPr="0079570F">
        <w:rPr>
          <w:rFonts w:ascii="Times New Roman" w:eastAsia="Times New Roman" w:hAnsi="Times New Roman" w:cs="Times New Roman"/>
        </w:rPr>
        <w:t>w ramach Krajowego Planu Odbudowy i Zwiększania Odporności, będącego elementem Inwestycji D3.1.1</w:t>
      </w:r>
    </w:p>
    <w:p w14:paraId="440F40B6" w14:textId="148C01BE" w:rsidR="0083308F" w:rsidRDefault="0083308F" w:rsidP="001718C3">
      <w:pPr>
        <w:pStyle w:val="Akapitzlist"/>
        <w:widowControl w:val="0"/>
        <w:numPr>
          <w:ilvl w:val="0"/>
          <w:numId w:val="41"/>
        </w:numPr>
        <w:tabs>
          <w:tab w:val="left" w:pos="284"/>
        </w:tabs>
        <w:spacing w:after="0"/>
        <w:jc w:val="both"/>
        <w:rPr>
          <w:rFonts w:ascii="Times New Roman" w:eastAsia="Times New Roman" w:hAnsi="Times New Roman" w:cs="Times New Roman"/>
        </w:rPr>
      </w:pPr>
      <w:r w:rsidRPr="00942048">
        <w:rPr>
          <w:rFonts w:ascii="Times New Roman" w:eastAsia="Times New Roman" w:hAnsi="Times New Roman" w:cs="Times New Roman"/>
        </w:rPr>
        <w:t xml:space="preserve">Cena, o której mowa w ust. 1, zawiera całość kosztów Wykonawcy z tytułu realizacji </w:t>
      </w:r>
      <w:r w:rsidR="00834F99">
        <w:rPr>
          <w:rFonts w:ascii="Times New Roman" w:eastAsia="Times New Roman" w:hAnsi="Times New Roman" w:cs="Times New Roman"/>
        </w:rPr>
        <w:t>Umow</w:t>
      </w:r>
      <w:r w:rsidRPr="00942048">
        <w:rPr>
          <w:rFonts w:ascii="Times New Roman" w:eastAsia="Times New Roman" w:hAnsi="Times New Roman" w:cs="Times New Roman"/>
        </w:rPr>
        <w:t xml:space="preserve">y, </w:t>
      </w:r>
      <w:r w:rsidR="00E45E0D">
        <w:rPr>
          <w:rFonts w:ascii="Times New Roman" w:eastAsia="Times New Roman" w:hAnsi="Times New Roman" w:cs="Times New Roman"/>
        </w:rPr>
        <w:br/>
      </w:r>
      <w:r w:rsidRPr="00942048">
        <w:rPr>
          <w:rFonts w:ascii="Times New Roman" w:eastAsia="Times New Roman" w:hAnsi="Times New Roman" w:cs="Times New Roman"/>
        </w:rPr>
        <w:t xml:space="preserve">w szczególności: wartość przedmiotu </w:t>
      </w:r>
      <w:r w:rsidR="00834F99">
        <w:rPr>
          <w:rFonts w:ascii="Times New Roman" w:eastAsia="Times New Roman" w:hAnsi="Times New Roman" w:cs="Times New Roman"/>
        </w:rPr>
        <w:t>Umow</w:t>
      </w:r>
      <w:r w:rsidRPr="00942048">
        <w:rPr>
          <w:rFonts w:ascii="Times New Roman" w:eastAsia="Times New Roman" w:hAnsi="Times New Roman" w:cs="Times New Roman"/>
        </w:rPr>
        <w:t>y, VAT, cło, koszt odprawy celnej, koszty dostawy, transportu, opakowania, wyładunku, wniesienia, ustawienia i instalacji we wskazanym przez Zamawiającego miejscu, szkolenia 2 osób personelu, serwisu gwarancyjnego jak i świadczenie usług gwarancyjnych.</w:t>
      </w:r>
    </w:p>
    <w:p w14:paraId="645DD1C1" w14:textId="518B7E44" w:rsidR="00853D90" w:rsidRPr="00853D90" w:rsidRDefault="003A3701" w:rsidP="001718C3">
      <w:pPr>
        <w:pStyle w:val="Akapitzlist"/>
        <w:widowControl w:val="0"/>
        <w:numPr>
          <w:ilvl w:val="0"/>
          <w:numId w:val="41"/>
        </w:numPr>
        <w:tabs>
          <w:tab w:val="left" w:pos="284"/>
        </w:tabs>
        <w:spacing w:after="0"/>
        <w:jc w:val="both"/>
        <w:rPr>
          <w:rFonts w:ascii="Times New Roman" w:eastAsia="Times New Roman" w:hAnsi="Times New Roman" w:cs="Times New Roman"/>
        </w:rPr>
      </w:pPr>
      <w:r>
        <w:rPr>
          <w:rFonts w:ascii="Times New Roman" w:eastAsia="Times New Roman" w:hAnsi="Times New Roman" w:cs="Times New Roman"/>
        </w:rPr>
        <w:t xml:space="preserve">Zamawiający </w:t>
      </w:r>
      <w:r w:rsidR="00853D90" w:rsidRPr="00853D90">
        <w:rPr>
          <w:rFonts w:ascii="Times New Roman" w:eastAsia="Times New Roman" w:hAnsi="Times New Roman" w:cs="Times New Roman"/>
        </w:rPr>
        <w:t>jest podatnikiem VAT i posiada NIP 675-000-22-36.</w:t>
      </w:r>
    </w:p>
    <w:p w14:paraId="54C04303" w14:textId="6F77D2A3" w:rsidR="00853D90" w:rsidRPr="00853D90" w:rsidRDefault="003A3701" w:rsidP="001718C3">
      <w:pPr>
        <w:pStyle w:val="Akapitzlist"/>
        <w:widowControl w:val="0"/>
        <w:numPr>
          <w:ilvl w:val="0"/>
          <w:numId w:val="41"/>
        </w:numPr>
        <w:tabs>
          <w:tab w:val="left" w:pos="284"/>
        </w:tabs>
        <w:spacing w:after="0"/>
        <w:jc w:val="both"/>
        <w:rPr>
          <w:rFonts w:ascii="Times New Roman" w:eastAsia="Times New Roman" w:hAnsi="Times New Roman" w:cs="Times New Roman"/>
        </w:rPr>
      </w:pPr>
      <w:r>
        <w:rPr>
          <w:rFonts w:ascii="Times New Roman" w:eastAsia="Times New Roman" w:hAnsi="Times New Roman" w:cs="Times New Roman"/>
        </w:rPr>
        <w:t xml:space="preserve">Wykonawca </w:t>
      </w:r>
      <w:r w:rsidR="00853D90" w:rsidRPr="00853D90">
        <w:rPr>
          <w:rFonts w:ascii="Times New Roman" w:eastAsia="Times New Roman" w:hAnsi="Times New Roman" w:cs="Times New Roman"/>
        </w:rPr>
        <w:t>jest/nie jest* podatnikiem VAT i posiada NIP _______________________</w:t>
      </w:r>
    </w:p>
    <w:p w14:paraId="040AFC01" w14:textId="5A2B8839" w:rsidR="00853D90" w:rsidRPr="00853D90" w:rsidRDefault="0083308F" w:rsidP="001718C3">
      <w:pPr>
        <w:pStyle w:val="Akapitzlist"/>
        <w:widowControl w:val="0"/>
        <w:numPr>
          <w:ilvl w:val="0"/>
          <w:numId w:val="41"/>
        </w:numPr>
        <w:tabs>
          <w:tab w:val="left" w:pos="284"/>
        </w:tabs>
        <w:spacing w:after="0"/>
        <w:jc w:val="both"/>
        <w:rPr>
          <w:rFonts w:ascii="Times New Roman" w:eastAsia="Times New Roman" w:hAnsi="Times New Roman" w:cs="Times New Roman"/>
        </w:rPr>
      </w:pPr>
      <w:r w:rsidRPr="00942048">
        <w:rPr>
          <w:rFonts w:ascii="Times New Roman" w:eastAsia="Times New Roman" w:hAnsi="Times New Roman" w:cs="Times New Roman"/>
        </w:rPr>
        <w:lastRenderedPageBreak/>
        <w:t xml:space="preserve">Wynagrodzenie, o którym mowa w ust. 1, płatne będzie przelewem na </w:t>
      </w:r>
      <w:r w:rsidR="00E816C7">
        <w:rPr>
          <w:rFonts w:ascii="Times New Roman" w:eastAsia="Times New Roman" w:hAnsi="Times New Roman" w:cs="Times New Roman"/>
        </w:rPr>
        <w:t xml:space="preserve">rachunek bankowy </w:t>
      </w:r>
      <w:r w:rsidRPr="00942048">
        <w:rPr>
          <w:rFonts w:ascii="Times New Roman" w:eastAsia="Times New Roman" w:hAnsi="Times New Roman" w:cs="Times New Roman"/>
        </w:rPr>
        <w:t>Wykonawcy</w:t>
      </w:r>
      <w:r w:rsidR="00CE2F3B">
        <w:rPr>
          <w:rFonts w:ascii="Times New Roman" w:eastAsia="Times New Roman" w:hAnsi="Times New Roman" w:cs="Times New Roman"/>
        </w:rPr>
        <w:t xml:space="preserve"> </w:t>
      </w:r>
      <w:r w:rsidR="00E816C7" w:rsidRPr="00853D90">
        <w:rPr>
          <w:rFonts w:ascii="Times New Roman" w:eastAsia="Times New Roman" w:hAnsi="Times New Roman" w:cs="Times New Roman"/>
        </w:rPr>
        <w:t>wskazany na fakturz</w:t>
      </w:r>
      <w:r w:rsidR="00CE2F3B" w:rsidRPr="00853D90">
        <w:rPr>
          <w:rFonts w:ascii="Times New Roman" w:eastAsia="Times New Roman" w:hAnsi="Times New Roman" w:cs="Times New Roman"/>
        </w:rPr>
        <w:t>e</w:t>
      </w:r>
      <w:r w:rsidR="00E816C7" w:rsidRPr="00853D90">
        <w:rPr>
          <w:rFonts w:ascii="Times New Roman" w:eastAsia="Times New Roman" w:hAnsi="Times New Roman" w:cs="Times New Roman"/>
        </w:rPr>
        <w:t xml:space="preserve"> </w:t>
      </w:r>
      <w:r w:rsidRPr="00853D90">
        <w:rPr>
          <w:rFonts w:ascii="Times New Roman" w:eastAsia="Times New Roman" w:hAnsi="Times New Roman" w:cs="Times New Roman"/>
        </w:rPr>
        <w:t xml:space="preserve">wystawionej </w:t>
      </w:r>
      <w:r w:rsidR="00853D90" w:rsidRPr="00853D90">
        <w:rPr>
          <w:rFonts w:ascii="Times New Roman" w:eastAsia="Times New Roman" w:hAnsi="Times New Roman" w:cs="Times New Roman"/>
        </w:rPr>
        <w:t>w sposób wskazany w ust. 7 poniżej</w:t>
      </w:r>
      <w:r w:rsidRPr="00853D90">
        <w:rPr>
          <w:rFonts w:ascii="Times New Roman" w:eastAsia="Times New Roman" w:hAnsi="Times New Roman" w:cs="Times New Roman"/>
        </w:rPr>
        <w:t xml:space="preserve">, po podpisaniu bez zastrzeżeń protokołu odbioru przedmiotu </w:t>
      </w:r>
      <w:r w:rsidR="00834F99">
        <w:rPr>
          <w:rFonts w:ascii="Times New Roman" w:eastAsia="Times New Roman" w:hAnsi="Times New Roman" w:cs="Times New Roman"/>
        </w:rPr>
        <w:t>Umow</w:t>
      </w:r>
      <w:r w:rsidRPr="00853D90">
        <w:rPr>
          <w:rFonts w:ascii="Times New Roman" w:eastAsia="Times New Roman" w:hAnsi="Times New Roman" w:cs="Times New Roman"/>
        </w:rPr>
        <w:t>y.</w:t>
      </w:r>
    </w:p>
    <w:p w14:paraId="4D13A4EA" w14:textId="07B508E3" w:rsidR="00853D90" w:rsidRPr="001718C3" w:rsidRDefault="00853D90" w:rsidP="001718C3">
      <w:pPr>
        <w:pStyle w:val="Akapitzlist"/>
        <w:widowControl w:val="0"/>
        <w:numPr>
          <w:ilvl w:val="0"/>
          <w:numId w:val="41"/>
        </w:numPr>
        <w:tabs>
          <w:tab w:val="left" w:pos="284"/>
        </w:tabs>
        <w:spacing w:after="0"/>
        <w:jc w:val="both"/>
        <w:rPr>
          <w:rFonts w:ascii="Times New Roman" w:eastAsia="Times New Roman" w:hAnsi="Times New Roman" w:cs="Times New Roman"/>
        </w:rPr>
      </w:pPr>
      <w:r w:rsidRPr="001718C3">
        <w:rPr>
          <w:rFonts w:ascii="Times New Roman" w:eastAsia="Times New Roman" w:hAnsi="Times New Roman" w:cs="Times New Roman"/>
        </w:rPr>
        <w:t>Z dniem wejścia w życie obowiązku wystawiania fakt</w:t>
      </w:r>
      <w:r w:rsidRPr="00853D90">
        <w:rPr>
          <w:rFonts w:ascii="Times New Roman" w:hAnsi="Times New Roman" w:cs="Times New Roman"/>
        </w:rPr>
        <w:t xml:space="preserve">ur ustrukturyzowanych w Krajowym Systemie e-Faktur (KSeF – </w:t>
      </w:r>
      <w:hyperlink r:id="rId7" w:history="1">
        <w:r w:rsidRPr="00853D90">
          <w:rPr>
            <w:rStyle w:val="Hipercze"/>
            <w:rFonts w:ascii="Times New Roman" w:hAnsi="Times New Roman" w:cs="Times New Roman"/>
          </w:rPr>
          <w:t>https://ksef.podatki.gov.pl/</w:t>
        </w:r>
      </w:hyperlink>
      <w:r w:rsidRPr="00853D90">
        <w:rPr>
          <w:rFonts w:ascii="Times New Roman" w:hAnsi="Times New Roman" w:cs="Times New Roman"/>
        </w:rPr>
        <w:t>), wszelkie faktury wystawiane przez Wykonawca na rzecz Zamawiający (UJ) będą sporządzane w formie faktur ustrukturyzowanych zgo</w:t>
      </w:r>
      <w:r w:rsidRPr="001718C3">
        <w:rPr>
          <w:rFonts w:ascii="Times New Roman" w:eastAsia="Times New Roman" w:hAnsi="Times New Roman" w:cs="Times New Roman"/>
        </w:rPr>
        <w:t>dnych z obowiązującymi przepisami prawa i przekazywane za pośrednictwem KSeF.</w:t>
      </w:r>
    </w:p>
    <w:p w14:paraId="05AA92A2" w14:textId="76D9CF18" w:rsidR="00853D90" w:rsidRPr="001718C3" w:rsidRDefault="00853D90" w:rsidP="001718C3">
      <w:pPr>
        <w:pStyle w:val="Akapitzlist"/>
        <w:widowControl w:val="0"/>
        <w:numPr>
          <w:ilvl w:val="0"/>
          <w:numId w:val="41"/>
        </w:numPr>
        <w:tabs>
          <w:tab w:val="left" w:pos="284"/>
        </w:tabs>
        <w:spacing w:after="0"/>
        <w:jc w:val="both"/>
        <w:rPr>
          <w:rFonts w:ascii="Times New Roman" w:eastAsia="Times New Roman" w:hAnsi="Times New Roman" w:cs="Times New Roman"/>
        </w:rPr>
      </w:pPr>
      <w:r w:rsidRPr="001718C3">
        <w:rPr>
          <w:rFonts w:ascii="Times New Roman" w:eastAsia="Times New Roman" w:hAnsi="Times New Roman" w:cs="Times New Roman"/>
        </w:rPr>
        <w:t xml:space="preserve">W fakturze ustrukturyzowanej w postaci elektronicznej wystawionej przy użyciu KSeF oprócz obowiązkowych pozycji wynikających z ustawy z dnia 11 marca 2004 r. o podatku od towarów </w:t>
      </w:r>
      <w:r w:rsidRPr="001718C3">
        <w:rPr>
          <w:rFonts w:ascii="Times New Roman" w:eastAsia="Times New Roman" w:hAnsi="Times New Roman" w:cs="Times New Roman"/>
        </w:rPr>
        <w:br/>
        <w:t xml:space="preserve">i usług (t. j. Dz. U. 2025 poz. 775) należy wpisać numer </w:t>
      </w:r>
      <w:r w:rsidR="00834F99">
        <w:rPr>
          <w:rFonts w:ascii="Times New Roman" w:eastAsia="Times New Roman" w:hAnsi="Times New Roman" w:cs="Times New Roman"/>
        </w:rPr>
        <w:t>Umow</w:t>
      </w:r>
      <w:r w:rsidRPr="001718C3">
        <w:rPr>
          <w:rFonts w:ascii="Times New Roman" w:eastAsia="Times New Roman" w:hAnsi="Times New Roman" w:cs="Times New Roman"/>
        </w:rPr>
        <w:t>y. Dodatkowo na fakturze wg struktury pliku XML KSeF w polu „Podmiot</w:t>
      </w:r>
      <w:r w:rsidR="0059779B">
        <w:rPr>
          <w:rFonts w:ascii="Times New Roman" w:eastAsia="Times New Roman" w:hAnsi="Times New Roman" w:cs="Times New Roman"/>
        </w:rPr>
        <w:t xml:space="preserve"> Inny</w:t>
      </w:r>
      <w:r w:rsidRPr="001718C3">
        <w:rPr>
          <w:rFonts w:ascii="Times New Roman" w:eastAsia="Times New Roman" w:hAnsi="Times New Roman" w:cs="Times New Roman"/>
        </w:rPr>
        <w:t>” Wykonawca zobowiązany jest do wpisania numeru identyfikatora wewnętrznego (</w:t>
      </w:r>
      <w:proofErr w:type="spellStart"/>
      <w:r w:rsidRPr="001718C3">
        <w:rPr>
          <w:rFonts w:ascii="Times New Roman" w:eastAsia="Times New Roman" w:hAnsi="Times New Roman" w:cs="Times New Roman"/>
        </w:rPr>
        <w:t>IDWew</w:t>
      </w:r>
      <w:proofErr w:type="spellEnd"/>
      <w:r w:rsidRPr="001718C3">
        <w:rPr>
          <w:rFonts w:ascii="Times New Roman" w:eastAsia="Times New Roman" w:hAnsi="Times New Roman" w:cs="Times New Roman"/>
        </w:rPr>
        <w:t xml:space="preserve">) przekazanego przez Zamawiającego. </w:t>
      </w:r>
    </w:p>
    <w:p w14:paraId="7BC7FA5C" w14:textId="12D467B5" w:rsidR="00853D90" w:rsidRPr="00853D90" w:rsidRDefault="00853D90" w:rsidP="001718C3">
      <w:pPr>
        <w:pStyle w:val="Akapitzlist"/>
        <w:widowControl w:val="0"/>
        <w:numPr>
          <w:ilvl w:val="0"/>
          <w:numId w:val="41"/>
        </w:numPr>
        <w:tabs>
          <w:tab w:val="left" w:pos="284"/>
        </w:tabs>
        <w:spacing w:after="0"/>
        <w:jc w:val="both"/>
        <w:rPr>
          <w:rFonts w:ascii="Times New Roman" w:hAnsi="Times New Roman" w:cs="Times New Roman"/>
          <w:color w:val="000000"/>
        </w:rPr>
      </w:pPr>
      <w:r w:rsidRPr="001718C3">
        <w:rPr>
          <w:rFonts w:ascii="Times New Roman" w:eastAsia="Times New Roman" w:hAnsi="Times New Roman" w:cs="Times New Roman"/>
        </w:rPr>
        <w:t>Wynagrodzenie, o którym mowa w ust. 1 Umowy będzie płatne po należytym wykonaniu przedmiotu Umowy, potw</w:t>
      </w:r>
      <w:r w:rsidRPr="00853D90">
        <w:rPr>
          <w:rFonts w:ascii="Times New Roman" w:hAnsi="Times New Roman" w:cs="Times New Roman"/>
          <w:color w:val="000000"/>
        </w:rPr>
        <w:t xml:space="preserve">ierdzonego podpisanym protokołem odbioru bez zastrzeżeń, przelewem w terminie </w:t>
      </w:r>
      <w:r w:rsidRPr="00853D90">
        <w:rPr>
          <w:rFonts w:ascii="Times New Roman" w:hAnsi="Times New Roman" w:cs="Times New Roman"/>
          <w:b/>
          <w:bCs/>
          <w:color w:val="000000"/>
        </w:rPr>
        <w:t>do 30 dni</w:t>
      </w:r>
      <w:r w:rsidRPr="00853D90">
        <w:rPr>
          <w:rFonts w:ascii="Times New Roman" w:hAnsi="Times New Roman" w:cs="Times New Roman"/>
          <w:color w:val="000000"/>
        </w:rPr>
        <w:t>, licząc od dnia wpływu prawidłowo wystawionej faktury ustrukturyzowanej w systemie KSeF na numer rachunku bankowego, który znajduje się w prowadzonym przez Szefa Krajowej Administracji Skarbowej wykazie podatników VAT (tzw. białej liście podatników VAT).</w:t>
      </w:r>
    </w:p>
    <w:p w14:paraId="41DC8D63" w14:textId="77777777" w:rsidR="00853D90" w:rsidRPr="00853D90" w:rsidRDefault="00853D90" w:rsidP="001718C3">
      <w:pPr>
        <w:pStyle w:val="Akapitzlist"/>
        <w:widowControl w:val="0"/>
        <w:numPr>
          <w:ilvl w:val="0"/>
          <w:numId w:val="41"/>
        </w:numPr>
        <w:tabs>
          <w:tab w:val="left" w:pos="284"/>
        </w:tabs>
        <w:spacing w:after="0"/>
        <w:jc w:val="both"/>
        <w:rPr>
          <w:rFonts w:ascii="Times New Roman" w:hAnsi="Times New Roman" w:cs="Times New Roman"/>
          <w:color w:val="000000"/>
        </w:rPr>
      </w:pPr>
      <w:r w:rsidRPr="00853D90">
        <w:rPr>
          <w:rFonts w:ascii="Times New Roman" w:hAnsi="Times New Roman" w:cs="Times New Roman"/>
          <w:color w:val="000000"/>
        </w:rPr>
        <w:t xml:space="preserve">Miejscem płatności jest Bank Zamawiającego, zaś datą zapłaty faktury będzie data obciążenia rachunku bankowego </w:t>
      </w:r>
      <w:r w:rsidRPr="001718C3">
        <w:rPr>
          <w:rFonts w:ascii="Times New Roman" w:eastAsia="Times New Roman" w:hAnsi="Times New Roman" w:cs="Times New Roman"/>
        </w:rPr>
        <w:t>Zamawiającego</w:t>
      </w:r>
      <w:r w:rsidRPr="00853D90">
        <w:rPr>
          <w:rFonts w:ascii="Times New Roman" w:hAnsi="Times New Roman" w:cs="Times New Roman"/>
          <w:color w:val="000000"/>
        </w:rPr>
        <w:t>.</w:t>
      </w:r>
    </w:p>
    <w:p w14:paraId="4528F372" w14:textId="77777777" w:rsidR="00853D90" w:rsidRPr="00853D90" w:rsidRDefault="00853D90" w:rsidP="001718C3">
      <w:pPr>
        <w:pStyle w:val="Akapitzlist"/>
        <w:widowControl w:val="0"/>
        <w:numPr>
          <w:ilvl w:val="0"/>
          <w:numId w:val="41"/>
        </w:numPr>
        <w:tabs>
          <w:tab w:val="left" w:pos="284"/>
        </w:tabs>
        <w:spacing w:after="0"/>
        <w:jc w:val="both"/>
        <w:rPr>
          <w:rFonts w:ascii="Times New Roman" w:hAnsi="Times New Roman" w:cs="Times New Roman"/>
          <w:color w:val="000000"/>
        </w:rPr>
      </w:pPr>
      <w:r w:rsidRPr="00853D90">
        <w:rPr>
          <w:rFonts w:ascii="Times New Roman" w:hAnsi="Times New Roman" w:cs="Times New Roman"/>
          <w:color w:val="000000"/>
        </w:rPr>
        <w:t>Data wpływu faktury wystawionej w Krajowym Systemie e-Faktur jest tożsama z datą nadania numeru w KSeF.</w:t>
      </w:r>
    </w:p>
    <w:p w14:paraId="4F102625" w14:textId="799B4C9D" w:rsidR="00853D90" w:rsidRPr="00853D90" w:rsidRDefault="00853D90" w:rsidP="001718C3">
      <w:pPr>
        <w:pStyle w:val="Akapitzlist"/>
        <w:widowControl w:val="0"/>
        <w:numPr>
          <w:ilvl w:val="0"/>
          <w:numId w:val="41"/>
        </w:numPr>
        <w:tabs>
          <w:tab w:val="left" w:pos="284"/>
        </w:tabs>
        <w:spacing w:after="0"/>
        <w:jc w:val="both"/>
        <w:rPr>
          <w:rFonts w:ascii="Times New Roman" w:hAnsi="Times New Roman" w:cs="Times New Roman"/>
        </w:rPr>
      </w:pPr>
      <w:r w:rsidRPr="00853D90">
        <w:rPr>
          <w:rFonts w:ascii="Times New Roman" w:hAnsi="Times New Roman" w:cs="Times New Roman"/>
          <w:color w:val="000000"/>
        </w:rPr>
        <w:t>Prawidłowo wystawiona faktura ustrukturyzowana w postaci elektronicznej wystawiona przy użyciu KSeF musi zawierać następujące dane nabywcy świadczenia w obowiązującej strukturze logicznej e-Faktury:</w:t>
      </w:r>
    </w:p>
    <w:tbl>
      <w:tblPr>
        <w:tblStyle w:val="Tabela-Siatka"/>
        <w:tblpPr w:leftFromText="141" w:rightFromText="141" w:vertAnchor="text" w:tblpXSpec="center" w:tblpY="1"/>
        <w:tblOverlap w:val="never"/>
        <w:tblW w:w="0" w:type="auto"/>
        <w:jc w:val="center"/>
        <w:tblCellSpacing w:w="11" w:type="dxa"/>
        <w:tblLook w:val="04A0" w:firstRow="1" w:lastRow="0" w:firstColumn="1" w:lastColumn="0" w:noHBand="0" w:noVBand="1"/>
      </w:tblPr>
      <w:tblGrid>
        <w:gridCol w:w="4325"/>
        <w:gridCol w:w="4236"/>
      </w:tblGrid>
      <w:tr w:rsidR="00853D90" w:rsidRPr="00853D90" w14:paraId="0A5CB747" w14:textId="77777777" w:rsidTr="00F16A15">
        <w:trPr>
          <w:tblCellSpacing w:w="11" w:type="dxa"/>
          <w:jc w:val="center"/>
        </w:trPr>
        <w:tc>
          <w:tcPr>
            <w:tcW w:w="4292" w:type="dxa"/>
          </w:tcPr>
          <w:p w14:paraId="39942917" w14:textId="77777777" w:rsidR="00853D90" w:rsidRPr="001718C3" w:rsidRDefault="00853D90" w:rsidP="00853D90">
            <w:pPr>
              <w:ind w:left="284" w:hanging="284"/>
              <w:jc w:val="both"/>
              <w:rPr>
                <w:rFonts w:ascii="Times New Roman" w:hAnsi="Times New Roman" w:cs="Times New Roman"/>
                <w:b/>
                <w:bCs/>
                <w:color w:val="000000"/>
                <w:sz w:val="18"/>
                <w:szCs w:val="18"/>
              </w:rPr>
            </w:pPr>
            <w:r w:rsidRPr="001718C3">
              <w:rPr>
                <w:rFonts w:ascii="Times New Roman" w:hAnsi="Times New Roman" w:cs="Times New Roman"/>
                <w:b/>
                <w:bCs/>
                <w:color w:val="000000"/>
                <w:sz w:val="18"/>
                <w:szCs w:val="18"/>
              </w:rPr>
              <w:t>Jako Nabywcę towaru / usługi należy wskazać:</w:t>
            </w:r>
          </w:p>
        </w:tc>
        <w:tc>
          <w:tcPr>
            <w:tcW w:w="4203" w:type="dxa"/>
          </w:tcPr>
          <w:p w14:paraId="03F9346C" w14:textId="42CBE6EB" w:rsidR="00853D90" w:rsidRPr="001718C3" w:rsidRDefault="00853D90" w:rsidP="00853D90">
            <w:pPr>
              <w:ind w:left="284" w:hanging="284"/>
              <w:jc w:val="both"/>
              <w:rPr>
                <w:rFonts w:ascii="Times New Roman" w:hAnsi="Times New Roman" w:cs="Times New Roman"/>
                <w:b/>
                <w:bCs/>
                <w:color w:val="000000"/>
                <w:sz w:val="18"/>
                <w:szCs w:val="18"/>
              </w:rPr>
            </w:pPr>
            <w:r w:rsidRPr="001718C3">
              <w:rPr>
                <w:rFonts w:ascii="Times New Roman" w:hAnsi="Times New Roman" w:cs="Times New Roman"/>
                <w:b/>
                <w:bCs/>
                <w:color w:val="000000"/>
                <w:sz w:val="18"/>
                <w:szCs w:val="18"/>
              </w:rPr>
              <w:t xml:space="preserve">Jako Odbiorcę faktury </w:t>
            </w:r>
            <w:r w:rsidR="009A6F4F">
              <w:rPr>
                <w:rFonts w:ascii="Times New Roman" w:hAnsi="Times New Roman" w:cs="Times New Roman"/>
                <w:b/>
                <w:bCs/>
                <w:color w:val="000000"/>
                <w:sz w:val="18"/>
                <w:szCs w:val="18"/>
              </w:rPr>
              <w:t xml:space="preserve">(w sekcji Podmiot Inny) </w:t>
            </w:r>
            <w:r w:rsidRPr="001718C3">
              <w:rPr>
                <w:rFonts w:ascii="Times New Roman" w:hAnsi="Times New Roman" w:cs="Times New Roman"/>
                <w:b/>
                <w:bCs/>
                <w:color w:val="000000"/>
                <w:sz w:val="18"/>
                <w:szCs w:val="18"/>
              </w:rPr>
              <w:t>należy wskazać:</w:t>
            </w:r>
          </w:p>
        </w:tc>
      </w:tr>
      <w:tr w:rsidR="00853D90" w:rsidRPr="00853D90" w14:paraId="3E926288" w14:textId="77777777" w:rsidTr="00292A22">
        <w:trPr>
          <w:trHeight w:val="2786"/>
          <w:tblCellSpacing w:w="11" w:type="dxa"/>
          <w:jc w:val="center"/>
        </w:trPr>
        <w:tc>
          <w:tcPr>
            <w:tcW w:w="4292" w:type="dxa"/>
          </w:tcPr>
          <w:p w14:paraId="21EFE06F" w14:textId="77777777" w:rsidR="00853D90" w:rsidRPr="001718C3" w:rsidRDefault="00853D90" w:rsidP="00853D90">
            <w:pPr>
              <w:ind w:left="284" w:hanging="284"/>
              <w:jc w:val="both"/>
              <w:rPr>
                <w:rFonts w:ascii="Times New Roman" w:hAnsi="Times New Roman" w:cs="Times New Roman"/>
                <w:color w:val="000000"/>
                <w:sz w:val="18"/>
                <w:szCs w:val="18"/>
              </w:rPr>
            </w:pPr>
            <w:r w:rsidRPr="001718C3">
              <w:rPr>
                <w:rFonts w:ascii="Times New Roman" w:hAnsi="Times New Roman" w:cs="Times New Roman"/>
                <w:color w:val="000000"/>
                <w:sz w:val="18"/>
                <w:szCs w:val="18"/>
              </w:rPr>
              <w:t xml:space="preserve">Uniwersytet Jagielloński </w:t>
            </w:r>
          </w:p>
          <w:p w14:paraId="0A81BA4D" w14:textId="77777777" w:rsidR="00853D90" w:rsidRPr="001718C3" w:rsidRDefault="00853D90" w:rsidP="00853D90">
            <w:pPr>
              <w:ind w:left="284" w:hanging="284"/>
              <w:jc w:val="both"/>
              <w:rPr>
                <w:rFonts w:ascii="Times New Roman" w:hAnsi="Times New Roman" w:cs="Times New Roman"/>
                <w:color w:val="000000"/>
                <w:sz w:val="18"/>
                <w:szCs w:val="18"/>
              </w:rPr>
            </w:pPr>
            <w:r w:rsidRPr="001718C3">
              <w:rPr>
                <w:rFonts w:ascii="Times New Roman" w:hAnsi="Times New Roman" w:cs="Times New Roman"/>
                <w:color w:val="000000"/>
                <w:sz w:val="18"/>
                <w:szCs w:val="18"/>
              </w:rPr>
              <w:t>ul. Gołębia 24, 31-007 Kraków</w:t>
            </w:r>
          </w:p>
          <w:p w14:paraId="1D24A40B" w14:textId="77777777" w:rsidR="00853D90" w:rsidRDefault="00853D90" w:rsidP="00853D90">
            <w:pPr>
              <w:ind w:left="284" w:hanging="284"/>
              <w:jc w:val="both"/>
              <w:rPr>
                <w:rFonts w:ascii="Times New Roman" w:hAnsi="Times New Roman" w:cs="Times New Roman"/>
                <w:color w:val="000000"/>
                <w:sz w:val="18"/>
                <w:szCs w:val="18"/>
              </w:rPr>
            </w:pPr>
            <w:r w:rsidRPr="001718C3">
              <w:rPr>
                <w:rFonts w:ascii="Times New Roman" w:hAnsi="Times New Roman" w:cs="Times New Roman"/>
                <w:color w:val="000000"/>
                <w:sz w:val="18"/>
                <w:szCs w:val="18"/>
              </w:rPr>
              <w:t>NIP: 675-000-22-36</w:t>
            </w:r>
          </w:p>
          <w:p w14:paraId="09DDB94E" w14:textId="77777777" w:rsidR="00A44E70" w:rsidRPr="001718C3" w:rsidRDefault="00A44E70" w:rsidP="00A44E70">
            <w:pPr>
              <w:ind w:left="284" w:hanging="284"/>
              <w:jc w:val="both"/>
              <w:rPr>
                <w:rFonts w:ascii="Times New Roman" w:hAnsi="Times New Roman" w:cs="Times New Roman"/>
                <w:color w:val="000000"/>
                <w:sz w:val="18"/>
                <w:szCs w:val="18"/>
                <w:lang w:val="pt-BR"/>
              </w:rPr>
            </w:pPr>
            <w:r w:rsidRPr="001718C3">
              <w:rPr>
                <w:rFonts w:ascii="Times New Roman" w:hAnsi="Times New Roman" w:cs="Times New Roman"/>
                <w:color w:val="000000"/>
                <w:sz w:val="18"/>
                <w:szCs w:val="18"/>
                <w:lang w:val="pt-BR"/>
              </w:rPr>
              <w:t xml:space="preserve">e-mail: </w:t>
            </w:r>
            <w:r w:rsidRPr="001718C3">
              <w:rPr>
                <w:rFonts w:ascii="Times New Roman" w:hAnsi="Times New Roman" w:cs="Times New Roman"/>
                <w:color w:val="000000"/>
                <w:sz w:val="18"/>
                <w:szCs w:val="18"/>
                <w:lang w:val="pt-BR"/>
              </w:rPr>
              <w:fldChar w:fldCharType="begin"/>
            </w:r>
            <w:r w:rsidRPr="001718C3">
              <w:rPr>
                <w:rFonts w:ascii="Times New Roman" w:hAnsi="Times New Roman" w:cs="Times New Roman"/>
                <w:color w:val="000000"/>
                <w:sz w:val="18"/>
                <w:szCs w:val="18"/>
                <w:lang w:val="pt-BR"/>
              </w:rPr>
              <w:instrText>HYPERLINK "mailto:wojciech.strzalka@uj.edu.pl"</w:instrText>
            </w:r>
            <w:r w:rsidRPr="001718C3">
              <w:rPr>
                <w:rFonts w:ascii="Times New Roman" w:hAnsi="Times New Roman" w:cs="Times New Roman"/>
                <w:color w:val="000000"/>
                <w:sz w:val="18"/>
                <w:szCs w:val="18"/>
                <w:lang w:val="pt-BR"/>
              </w:rPr>
            </w:r>
            <w:r w:rsidRPr="001718C3">
              <w:rPr>
                <w:rFonts w:ascii="Times New Roman" w:hAnsi="Times New Roman" w:cs="Times New Roman"/>
                <w:color w:val="000000"/>
                <w:sz w:val="18"/>
                <w:szCs w:val="18"/>
                <w:lang w:val="pt-BR"/>
              </w:rPr>
              <w:fldChar w:fldCharType="separate"/>
            </w:r>
            <w:r w:rsidRPr="001718C3">
              <w:rPr>
                <w:rStyle w:val="Hipercze"/>
                <w:sz w:val="18"/>
                <w:szCs w:val="18"/>
                <w:lang w:val="pt-BR"/>
              </w:rPr>
              <w:t>wojciech.strzalka@u</w:t>
            </w:r>
            <w:r w:rsidRPr="001718C3">
              <w:rPr>
                <w:rStyle w:val="Hipercze"/>
                <w:rFonts w:ascii="Times New Roman" w:hAnsi="Times New Roman" w:cs="Times New Roman"/>
                <w:sz w:val="18"/>
                <w:szCs w:val="18"/>
                <w:lang w:val="pt-BR"/>
              </w:rPr>
              <w:t>j.edu.pl</w:t>
            </w:r>
            <w:r w:rsidRPr="001718C3">
              <w:rPr>
                <w:rFonts w:ascii="Times New Roman" w:hAnsi="Times New Roman" w:cs="Times New Roman"/>
                <w:color w:val="000000"/>
                <w:sz w:val="18"/>
                <w:szCs w:val="18"/>
                <w:lang w:val="pt-BR"/>
              </w:rPr>
              <w:fldChar w:fldCharType="end"/>
            </w:r>
            <w:r w:rsidRPr="001718C3">
              <w:rPr>
                <w:rFonts w:ascii="Times New Roman" w:hAnsi="Times New Roman" w:cs="Times New Roman"/>
                <w:color w:val="000000"/>
                <w:sz w:val="18"/>
                <w:szCs w:val="18"/>
                <w:lang w:val="pt-BR"/>
              </w:rPr>
              <w:t xml:space="preserve"> </w:t>
            </w:r>
          </w:p>
          <w:p w14:paraId="2DD4C363" w14:textId="57F27CE0" w:rsidR="00A44E70" w:rsidRPr="001718C3" w:rsidRDefault="00A44E70" w:rsidP="00A44E70">
            <w:pPr>
              <w:ind w:left="284" w:hanging="284"/>
              <w:jc w:val="both"/>
              <w:rPr>
                <w:rFonts w:ascii="Times New Roman" w:hAnsi="Times New Roman" w:cs="Times New Roman"/>
                <w:color w:val="000000"/>
                <w:sz w:val="18"/>
                <w:szCs w:val="18"/>
              </w:rPr>
            </w:pPr>
            <w:r w:rsidRPr="001718C3">
              <w:rPr>
                <w:rFonts w:ascii="Times New Roman" w:hAnsi="Times New Roman" w:cs="Times New Roman"/>
                <w:color w:val="000000"/>
                <w:sz w:val="18"/>
                <w:szCs w:val="18"/>
              </w:rPr>
              <w:t>(adres e-mail osoby składającej dane zamówienie</w:t>
            </w:r>
            <w:r>
              <w:rPr>
                <w:rFonts w:ascii="Times New Roman" w:hAnsi="Times New Roman" w:cs="Times New Roman"/>
                <w:color w:val="000000"/>
                <w:sz w:val="18"/>
                <w:szCs w:val="18"/>
              </w:rPr>
              <w:t xml:space="preserve"> </w:t>
            </w:r>
            <w:r w:rsidRPr="001718C3">
              <w:rPr>
                <w:rFonts w:ascii="Times New Roman" w:hAnsi="Times New Roman" w:cs="Times New Roman"/>
                <w:color w:val="000000"/>
                <w:sz w:val="18"/>
                <w:szCs w:val="18"/>
              </w:rPr>
              <w:t>zarejestrowany w domenie @uj.edu.pl)</w:t>
            </w:r>
          </w:p>
        </w:tc>
        <w:tc>
          <w:tcPr>
            <w:tcW w:w="4203" w:type="dxa"/>
          </w:tcPr>
          <w:p w14:paraId="56587545" w14:textId="77777777" w:rsidR="00853D90" w:rsidRPr="001718C3" w:rsidRDefault="00853D90" w:rsidP="00853D90">
            <w:pPr>
              <w:ind w:left="284" w:hanging="284"/>
              <w:jc w:val="both"/>
              <w:rPr>
                <w:rFonts w:ascii="Times New Roman" w:hAnsi="Times New Roman" w:cs="Times New Roman"/>
                <w:color w:val="000000"/>
                <w:sz w:val="18"/>
                <w:szCs w:val="18"/>
              </w:rPr>
            </w:pPr>
            <w:r w:rsidRPr="001718C3">
              <w:rPr>
                <w:rFonts w:ascii="Times New Roman" w:hAnsi="Times New Roman" w:cs="Times New Roman"/>
                <w:color w:val="000000"/>
                <w:sz w:val="18"/>
                <w:szCs w:val="18"/>
              </w:rPr>
              <w:t>Uniwersytet Jagielloński</w:t>
            </w:r>
          </w:p>
          <w:p w14:paraId="1A97BCC6" w14:textId="77777777" w:rsidR="00853D90" w:rsidRPr="001718C3" w:rsidRDefault="00853D90" w:rsidP="00853D90">
            <w:pPr>
              <w:ind w:left="284" w:hanging="284"/>
              <w:jc w:val="both"/>
              <w:rPr>
                <w:rFonts w:ascii="Times New Roman" w:hAnsi="Times New Roman" w:cs="Times New Roman"/>
                <w:color w:val="000000"/>
                <w:sz w:val="18"/>
                <w:szCs w:val="18"/>
              </w:rPr>
            </w:pPr>
            <w:r w:rsidRPr="001718C3">
              <w:rPr>
                <w:rFonts w:ascii="Times New Roman" w:hAnsi="Times New Roman" w:cs="Times New Roman"/>
                <w:color w:val="000000"/>
                <w:sz w:val="18"/>
                <w:szCs w:val="18"/>
              </w:rPr>
              <w:t>ul. Gołębia 24, 31-007 Kraków</w:t>
            </w:r>
          </w:p>
          <w:p w14:paraId="693F7EC7" w14:textId="77777777" w:rsidR="00A70E82" w:rsidRPr="001718C3" w:rsidRDefault="00A70E82" w:rsidP="001718C3">
            <w:pPr>
              <w:spacing w:after="0"/>
              <w:jc w:val="both"/>
              <w:rPr>
                <w:rFonts w:ascii="Times New Roman" w:hAnsi="Times New Roman" w:cs="Times New Roman"/>
                <w:color w:val="000000"/>
                <w:sz w:val="18"/>
                <w:szCs w:val="18"/>
              </w:rPr>
            </w:pPr>
            <w:r w:rsidRPr="001718C3">
              <w:rPr>
                <w:rFonts w:ascii="Times New Roman" w:hAnsi="Times New Roman" w:cs="Times New Roman"/>
                <w:color w:val="000000"/>
                <w:sz w:val="18"/>
                <w:szCs w:val="18"/>
              </w:rPr>
              <w:t>Wydział Biochemii, Biofizyki i Biotechnologii UJ</w:t>
            </w:r>
          </w:p>
          <w:p w14:paraId="54F468C5" w14:textId="77777777" w:rsidR="00A70E82" w:rsidRPr="001718C3" w:rsidRDefault="00A70E82" w:rsidP="001718C3">
            <w:pPr>
              <w:spacing w:after="0"/>
              <w:ind w:left="284" w:hanging="284"/>
              <w:jc w:val="both"/>
              <w:rPr>
                <w:rFonts w:ascii="Times New Roman" w:hAnsi="Times New Roman" w:cs="Times New Roman"/>
                <w:color w:val="000000"/>
                <w:sz w:val="18"/>
                <w:szCs w:val="18"/>
              </w:rPr>
            </w:pPr>
            <w:r w:rsidRPr="001718C3">
              <w:rPr>
                <w:rFonts w:ascii="Times New Roman" w:hAnsi="Times New Roman" w:cs="Times New Roman"/>
                <w:color w:val="000000"/>
                <w:sz w:val="18"/>
                <w:szCs w:val="18"/>
              </w:rPr>
              <w:t>ul. Gronostajowa 7</w:t>
            </w:r>
          </w:p>
          <w:p w14:paraId="05C14492" w14:textId="55D71646" w:rsidR="00CC02A5" w:rsidRPr="001718C3" w:rsidRDefault="00A70E82" w:rsidP="00A70E82">
            <w:pPr>
              <w:ind w:left="284" w:hanging="284"/>
              <w:jc w:val="both"/>
              <w:rPr>
                <w:rFonts w:ascii="Times New Roman" w:hAnsi="Times New Roman" w:cs="Times New Roman"/>
                <w:color w:val="000000"/>
                <w:sz w:val="18"/>
                <w:szCs w:val="18"/>
              </w:rPr>
            </w:pPr>
            <w:r w:rsidRPr="001718C3">
              <w:rPr>
                <w:rFonts w:ascii="Times New Roman" w:hAnsi="Times New Roman" w:cs="Times New Roman"/>
                <w:color w:val="000000"/>
                <w:sz w:val="18"/>
                <w:szCs w:val="18"/>
              </w:rPr>
              <w:t>30-387 Kraków</w:t>
            </w:r>
          </w:p>
          <w:p w14:paraId="6F417E2C" w14:textId="7FD045D8" w:rsidR="00853D90" w:rsidRPr="001718C3" w:rsidRDefault="00853D90" w:rsidP="00292A22">
            <w:pPr>
              <w:jc w:val="both"/>
              <w:rPr>
                <w:rFonts w:ascii="Times New Roman" w:hAnsi="Times New Roman" w:cs="Times New Roman"/>
                <w:color w:val="000000"/>
                <w:sz w:val="18"/>
                <w:szCs w:val="18"/>
              </w:rPr>
            </w:pPr>
            <w:r w:rsidRPr="001718C3">
              <w:rPr>
                <w:rFonts w:ascii="Times New Roman" w:hAnsi="Times New Roman" w:cs="Times New Roman"/>
                <w:color w:val="000000"/>
                <w:sz w:val="18"/>
                <w:szCs w:val="18"/>
              </w:rPr>
              <w:t>W polu „</w:t>
            </w:r>
            <w:r w:rsidRPr="001718C3">
              <w:rPr>
                <w:rFonts w:ascii="Times New Roman" w:hAnsi="Times New Roman" w:cs="Times New Roman"/>
                <w:i/>
                <w:iCs/>
                <w:color w:val="000000"/>
                <w:sz w:val="18"/>
                <w:szCs w:val="18"/>
              </w:rPr>
              <w:t>Podmiot</w:t>
            </w:r>
            <w:r w:rsidR="00A44E70">
              <w:rPr>
                <w:rFonts w:ascii="Times New Roman" w:hAnsi="Times New Roman" w:cs="Times New Roman"/>
                <w:i/>
                <w:iCs/>
                <w:color w:val="000000"/>
                <w:sz w:val="18"/>
                <w:szCs w:val="18"/>
              </w:rPr>
              <w:t xml:space="preserve"> Inny</w:t>
            </w:r>
            <w:r w:rsidRPr="001718C3">
              <w:rPr>
                <w:rFonts w:ascii="Times New Roman" w:hAnsi="Times New Roman" w:cs="Times New Roman"/>
                <w:color w:val="000000"/>
                <w:sz w:val="18"/>
                <w:szCs w:val="18"/>
              </w:rPr>
              <w:t xml:space="preserve">” należy wskazać identyfikator wewnętrzny (tzw. </w:t>
            </w:r>
            <w:proofErr w:type="spellStart"/>
            <w:r w:rsidRPr="001718C3">
              <w:rPr>
                <w:rFonts w:ascii="Times New Roman" w:hAnsi="Times New Roman" w:cs="Times New Roman"/>
                <w:color w:val="000000"/>
                <w:sz w:val="18"/>
                <w:szCs w:val="18"/>
              </w:rPr>
              <w:t>IDWew</w:t>
            </w:r>
            <w:proofErr w:type="spellEnd"/>
            <w:r w:rsidRPr="001718C3">
              <w:rPr>
                <w:rFonts w:ascii="Times New Roman" w:hAnsi="Times New Roman" w:cs="Times New Roman"/>
                <w:color w:val="000000"/>
                <w:sz w:val="18"/>
                <w:szCs w:val="18"/>
              </w:rPr>
              <w:t xml:space="preserve"> – </w:t>
            </w:r>
            <w:r w:rsidR="00CC011E" w:rsidRPr="001718C3">
              <w:rPr>
                <w:rFonts w:ascii="Times New Roman" w:hAnsi="Times New Roman" w:cs="Times New Roman"/>
                <w:b/>
                <w:bCs/>
                <w:color w:val="000000"/>
                <w:sz w:val="18"/>
                <w:szCs w:val="18"/>
              </w:rPr>
              <w:t>6750002236-19009</w:t>
            </w:r>
            <w:r w:rsidRPr="001718C3">
              <w:rPr>
                <w:rFonts w:ascii="Times New Roman" w:hAnsi="Times New Roman" w:cs="Times New Roman"/>
                <w:color w:val="000000"/>
                <w:sz w:val="18"/>
                <w:szCs w:val="18"/>
              </w:rPr>
              <w:t>) – unikalny numer przypisany do tej jednostki przekazany mu przez Zamawiającego.</w:t>
            </w:r>
          </w:p>
        </w:tc>
      </w:tr>
    </w:tbl>
    <w:p w14:paraId="10DAE1B0" w14:textId="1E834952" w:rsidR="00853D90" w:rsidRPr="001718C3" w:rsidRDefault="00853D90" w:rsidP="001718C3">
      <w:pPr>
        <w:pStyle w:val="Akapitzlist"/>
        <w:widowControl w:val="0"/>
        <w:numPr>
          <w:ilvl w:val="0"/>
          <w:numId w:val="41"/>
        </w:numPr>
        <w:tabs>
          <w:tab w:val="left" w:pos="284"/>
        </w:tabs>
        <w:spacing w:after="0"/>
        <w:jc w:val="both"/>
        <w:rPr>
          <w:rFonts w:ascii="Times New Roman" w:hAnsi="Times New Roman" w:cs="Times New Roman"/>
          <w:color w:val="000000"/>
        </w:rPr>
      </w:pPr>
      <w:r w:rsidRPr="00853D90">
        <w:rPr>
          <w:rFonts w:ascii="Times New Roman" w:hAnsi="Times New Roman" w:cs="Times New Roman"/>
          <w:color w:val="000000"/>
        </w:rPr>
        <w:t xml:space="preserve">W sytuacji </w:t>
      </w:r>
      <w:r w:rsidRPr="00853D90">
        <w:rPr>
          <w:rFonts w:ascii="Times New Roman" w:hAnsi="Times New Roman" w:cs="Times New Roman"/>
        </w:rPr>
        <w:t>awarii</w:t>
      </w:r>
      <w:r w:rsidRPr="00853D90">
        <w:rPr>
          <w:rFonts w:ascii="Times New Roman" w:hAnsi="Times New Roman" w:cs="Times New Roman"/>
          <w:color w:val="000000"/>
        </w:rPr>
        <w:t xml:space="preserve"> </w:t>
      </w:r>
      <w:r w:rsidRPr="00853D90">
        <w:rPr>
          <w:rFonts w:ascii="Times New Roman" w:hAnsi="Times New Roman" w:cs="Times New Roman"/>
        </w:rPr>
        <w:t>Krajowego Systemu e-Faktur (</w:t>
      </w:r>
      <w:hyperlink r:id="rId8" w:history="1">
        <w:r w:rsidRPr="00853D90">
          <w:rPr>
            <w:rStyle w:val="Hipercze"/>
            <w:rFonts w:ascii="Times New Roman" w:hAnsi="Times New Roman" w:cs="Times New Roman"/>
          </w:rPr>
          <w:t>https://ksef.podatki.gov.pl/</w:t>
        </w:r>
      </w:hyperlink>
      <w:r w:rsidRPr="00853D90">
        <w:rPr>
          <w:rFonts w:ascii="Times New Roman" w:hAnsi="Times New Roman" w:cs="Times New Roman"/>
        </w:rPr>
        <w:t>)</w:t>
      </w:r>
      <w:r w:rsidRPr="00853D90">
        <w:rPr>
          <w:rFonts w:ascii="Times New Roman" w:hAnsi="Times New Roman" w:cs="Times New Roman"/>
          <w:color w:val="000000"/>
        </w:rPr>
        <w:t xml:space="preserve"> wizualizację faktury ustrukturyzowanej wraz z kodem QR oraz numerem identyfikacyjnym KSeF należy przesłać na adres e-mailowy: Faktury będą wysyłane do Zamawiającego w formie elektronicznej na adres </w:t>
      </w:r>
      <w:r w:rsidR="00BF719E">
        <w:rPr>
          <w:rFonts w:ascii="Times New Roman" w:hAnsi="Times New Roman" w:cs="Times New Roman"/>
          <w:color w:val="000000"/>
        </w:rPr>
        <w:t>email</w:t>
      </w:r>
      <w:r w:rsidR="00D73C41">
        <w:rPr>
          <w:rFonts w:ascii="Times New Roman" w:hAnsi="Times New Roman" w:cs="Times New Roman"/>
          <w:color w:val="000000"/>
        </w:rPr>
        <w:t xml:space="preserve"> wskazany w ust. 11 niniejszego paragrafu </w:t>
      </w:r>
      <w:r w:rsidR="004A3DD2">
        <w:rPr>
          <w:rFonts w:ascii="Times New Roman" w:hAnsi="Times New Roman" w:cs="Times New Roman"/>
          <w:color w:val="000000"/>
        </w:rPr>
        <w:t xml:space="preserve">Umowy </w:t>
      </w:r>
      <w:r w:rsidRPr="00853D90">
        <w:rPr>
          <w:rFonts w:ascii="Times New Roman" w:hAnsi="Times New Roman" w:cs="Times New Roman"/>
          <w:color w:val="000000"/>
        </w:rPr>
        <w:t xml:space="preserve">niezwłocznie, jednakże nie później niż 3 dni po ustaniu niedostępności lub usunięciu awarii KSeF. Pod ten sam adres poczty elektronicznej Wykonawca zobowiązany jest przesłać Zamawiającemu </w:t>
      </w:r>
      <w:r w:rsidR="00EB5504">
        <w:rPr>
          <w:rFonts w:ascii="Times New Roman" w:hAnsi="Times New Roman" w:cs="Times New Roman"/>
          <w:color w:val="000000"/>
        </w:rPr>
        <w:br/>
      </w:r>
      <w:r w:rsidRPr="00853D90">
        <w:rPr>
          <w:rFonts w:ascii="Times New Roman" w:hAnsi="Times New Roman" w:cs="Times New Roman"/>
          <w:color w:val="000000"/>
        </w:rPr>
        <w:t xml:space="preserve">w dniu wysłania przez niego faktury ustrukturyzowanej </w:t>
      </w:r>
      <w:bookmarkStart w:id="1" w:name="_Hlk220085216"/>
      <w:r w:rsidRPr="00853D90">
        <w:rPr>
          <w:rFonts w:ascii="Times New Roman" w:hAnsi="Times New Roman" w:cs="Times New Roman"/>
          <w:color w:val="000000"/>
        </w:rPr>
        <w:t xml:space="preserve">podpisany protokół odbioru bez zastrzeżeń (potwierdzenie musi zawierać datę wykonania zamówienia i może być sporządzony </w:t>
      </w:r>
      <w:r w:rsidRPr="00853D90">
        <w:rPr>
          <w:rFonts w:ascii="Times New Roman" w:hAnsi="Times New Roman" w:cs="Times New Roman"/>
          <w:color w:val="000000"/>
        </w:rPr>
        <w:lastRenderedPageBreak/>
        <w:t>w formie pisemnej, elektronicznej lub dokumentowej, np. metryczka do faktury), którego wzór stanowi Załącznik nr 1 do Umowy</w:t>
      </w:r>
      <w:bookmarkEnd w:id="1"/>
      <w:r w:rsidRPr="00853D90">
        <w:rPr>
          <w:rFonts w:ascii="Times New Roman" w:hAnsi="Times New Roman" w:cs="Times New Roman"/>
          <w:color w:val="000000"/>
        </w:rPr>
        <w:t>.</w:t>
      </w:r>
    </w:p>
    <w:p w14:paraId="3810CE17" w14:textId="14FD02AE" w:rsidR="00853D90" w:rsidRPr="001718C3" w:rsidRDefault="00853D90" w:rsidP="001718C3">
      <w:pPr>
        <w:pStyle w:val="Akapitzlist"/>
        <w:widowControl w:val="0"/>
        <w:numPr>
          <w:ilvl w:val="0"/>
          <w:numId w:val="41"/>
        </w:numPr>
        <w:tabs>
          <w:tab w:val="left" w:pos="284"/>
        </w:tabs>
        <w:spacing w:after="0"/>
        <w:jc w:val="both"/>
        <w:rPr>
          <w:rFonts w:ascii="Times New Roman" w:hAnsi="Times New Roman" w:cs="Times New Roman"/>
          <w:color w:val="000000"/>
        </w:rPr>
      </w:pPr>
      <w:r w:rsidRPr="001718C3">
        <w:rPr>
          <w:rFonts w:ascii="Times New Roman" w:hAnsi="Times New Roman" w:cs="Times New Roman"/>
          <w:color w:val="000000"/>
        </w:rPr>
        <w:t xml:space="preserve">Wynagrodzenie przysługujące </w:t>
      </w:r>
      <w:r w:rsidR="00BF719E" w:rsidRPr="001718C3">
        <w:rPr>
          <w:rFonts w:ascii="Times New Roman" w:hAnsi="Times New Roman" w:cs="Times New Roman"/>
          <w:color w:val="000000"/>
        </w:rPr>
        <w:t>Wykonawcy</w:t>
      </w:r>
      <w:r w:rsidRPr="001718C3">
        <w:rPr>
          <w:rFonts w:ascii="Times New Roman" w:hAnsi="Times New Roman" w:cs="Times New Roman"/>
          <w:color w:val="000000"/>
        </w:rPr>
        <w:t xml:space="preserve"> jest płatne przelewem na konto </w:t>
      </w:r>
      <w:r w:rsidR="00BF719E" w:rsidRPr="001718C3">
        <w:rPr>
          <w:rFonts w:ascii="Times New Roman" w:hAnsi="Times New Roman" w:cs="Times New Roman"/>
          <w:color w:val="000000"/>
        </w:rPr>
        <w:t>Wykonawcy</w:t>
      </w:r>
      <w:r w:rsidRPr="001718C3">
        <w:rPr>
          <w:rFonts w:ascii="Times New Roman" w:hAnsi="Times New Roman" w:cs="Times New Roman"/>
          <w:color w:val="000000"/>
        </w:rPr>
        <w:t xml:space="preserve"> wskazane na fakturze, z zastrzeżeniem ust. 1</w:t>
      </w:r>
      <w:r w:rsidR="00BF719E" w:rsidRPr="001718C3">
        <w:rPr>
          <w:rFonts w:ascii="Times New Roman" w:hAnsi="Times New Roman" w:cs="Times New Roman"/>
          <w:color w:val="000000"/>
        </w:rPr>
        <w:t>6</w:t>
      </w:r>
      <w:r w:rsidRPr="001718C3">
        <w:rPr>
          <w:rFonts w:ascii="Times New Roman" w:hAnsi="Times New Roman" w:cs="Times New Roman"/>
          <w:color w:val="000000"/>
        </w:rPr>
        <w:t xml:space="preserve"> oraz 1</w:t>
      </w:r>
      <w:r w:rsidR="00BF719E" w:rsidRPr="001718C3">
        <w:rPr>
          <w:rFonts w:ascii="Times New Roman" w:hAnsi="Times New Roman" w:cs="Times New Roman"/>
          <w:color w:val="000000"/>
        </w:rPr>
        <w:t>7</w:t>
      </w:r>
      <w:r w:rsidRPr="001718C3">
        <w:rPr>
          <w:rFonts w:ascii="Times New Roman" w:hAnsi="Times New Roman" w:cs="Times New Roman"/>
          <w:color w:val="000000"/>
        </w:rPr>
        <w:t xml:space="preserve"> poniżej.</w:t>
      </w:r>
    </w:p>
    <w:p w14:paraId="77BF2830" w14:textId="6404D866" w:rsidR="00853D90" w:rsidRPr="001718C3" w:rsidRDefault="00853D90" w:rsidP="001718C3">
      <w:pPr>
        <w:pStyle w:val="Akapitzlist"/>
        <w:widowControl w:val="0"/>
        <w:numPr>
          <w:ilvl w:val="0"/>
          <w:numId w:val="41"/>
        </w:numPr>
        <w:tabs>
          <w:tab w:val="left" w:pos="284"/>
        </w:tabs>
        <w:spacing w:after="0"/>
        <w:jc w:val="both"/>
        <w:rPr>
          <w:rFonts w:ascii="Times New Roman" w:hAnsi="Times New Roman" w:cs="Times New Roman"/>
          <w:color w:val="000000"/>
        </w:rPr>
      </w:pPr>
      <w:r w:rsidRPr="001718C3">
        <w:rPr>
          <w:rFonts w:ascii="Times New Roman" w:hAnsi="Times New Roman" w:cs="Times New Roman"/>
          <w:color w:val="000000"/>
        </w:rPr>
        <w:t xml:space="preserve">W przypadku wystawiania przez Wykonawcę ustrukturyzowanych faktur elektronicznych </w:t>
      </w:r>
      <w:r w:rsidRPr="001718C3">
        <w:rPr>
          <w:rFonts w:ascii="Times New Roman" w:hAnsi="Times New Roman" w:cs="Times New Roman"/>
          <w:color w:val="000000"/>
        </w:rPr>
        <w:br/>
        <w:t xml:space="preserve">w rozumieniu art. 6 ust. 1 ustawy z dnia 9 listopada 2018 r. o elektronicznym fakturowaniu </w:t>
      </w:r>
      <w:r w:rsidRPr="001718C3">
        <w:rPr>
          <w:rFonts w:ascii="Times New Roman" w:hAnsi="Times New Roman" w:cs="Times New Roman"/>
          <w:color w:val="000000"/>
        </w:rPr>
        <w:br/>
        <w:t>w zamówieniach publicznych, koncesjach na r</w:t>
      </w:r>
      <w:r w:rsidRPr="00853D90">
        <w:rPr>
          <w:rFonts w:ascii="Times New Roman" w:hAnsi="Times New Roman" w:cs="Times New Roman"/>
        </w:rPr>
        <w:t xml:space="preserve">oboty budowlane lub usługi oraz partnerstwie publiczno-prywatnym za pośrednictwem Platformy Elektronicznego Fakturowania dostępnej pod adresem: </w:t>
      </w:r>
      <w:hyperlink r:id="rId9" w:history="1">
        <w:r w:rsidRPr="00853D90">
          <w:rPr>
            <w:rStyle w:val="Hipercze"/>
            <w:rFonts w:ascii="Times New Roman" w:hAnsi="Times New Roman" w:cs="Times New Roman"/>
          </w:rPr>
          <w:t>https://efaktura.gov.pl/</w:t>
        </w:r>
      </w:hyperlink>
      <w:r w:rsidRPr="00853D90">
        <w:rPr>
          <w:rFonts w:ascii="Times New Roman" w:hAnsi="Times New Roman" w:cs="Times New Roman"/>
        </w:rPr>
        <w:t xml:space="preserve">, w polu „referencja”, </w:t>
      </w:r>
      <w:r w:rsidR="00BF719E">
        <w:rPr>
          <w:rFonts w:ascii="Times New Roman" w:hAnsi="Times New Roman" w:cs="Times New Roman"/>
        </w:rPr>
        <w:t>Wykonawca</w:t>
      </w:r>
      <w:r w:rsidRPr="00853D90">
        <w:rPr>
          <w:rFonts w:ascii="Times New Roman" w:hAnsi="Times New Roman" w:cs="Times New Roman"/>
        </w:rPr>
        <w:t xml:space="preserve"> wpisze email: </w:t>
      </w:r>
      <w:r w:rsidR="007223FE">
        <w:rPr>
          <w:rFonts w:ascii="Times New Roman" w:hAnsi="Times New Roman" w:cs="Times New Roman"/>
          <w:color w:val="000000"/>
        </w:rPr>
        <w:t>wskazany w ust. 11 niniejszego paragrafu Umowy</w:t>
      </w:r>
      <w:r w:rsidRPr="001718C3">
        <w:rPr>
          <w:rFonts w:ascii="Times New Roman" w:hAnsi="Times New Roman" w:cs="Times New Roman"/>
          <w:color w:val="000000"/>
        </w:rPr>
        <w:t xml:space="preserve">. </w:t>
      </w:r>
    </w:p>
    <w:p w14:paraId="7B759F7D" w14:textId="64D5BAD3" w:rsidR="00853D90" w:rsidRPr="001718C3" w:rsidRDefault="00BF719E" w:rsidP="001718C3">
      <w:pPr>
        <w:pStyle w:val="Akapitzlist"/>
        <w:widowControl w:val="0"/>
        <w:numPr>
          <w:ilvl w:val="0"/>
          <w:numId w:val="41"/>
        </w:numPr>
        <w:tabs>
          <w:tab w:val="left" w:pos="284"/>
        </w:tabs>
        <w:spacing w:after="0"/>
        <w:jc w:val="both"/>
        <w:rPr>
          <w:rFonts w:ascii="Times New Roman" w:hAnsi="Times New Roman" w:cs="Times New Roman"/>
          <w:color w:val="000000"/>
        </w:rPr>
      </w:pPr>
      <w:r w:rsidRPr="001718C3">
        <w:rPr>
          <w:rFonts w:ascii="Times New Roman" w:hAnsi="Times New Roman" w:cs="Times New Roman"/>
          <w:color w:val="000000"/>
        </w:rPr>
        <w:t>Wykonawca</w:t>
      </w:r>
      <w:r w:rsidR="00853D90" w:rsidRPr="001718C3">
        <w:rPr>
          <w:rFonts w:ascii="Times New Roman" w:hAnsi="Times New Roman" w:cs="Times New Roman"/>
          <w:color w:val="000000"/>
        </w:rPr>
        <w:t xml:space="preserve"> zobowiązany jest do wskazania na fakturze numeru rachunku rozliczeniowego, który został ujawniony w wykazie podmiotów zarejestrowanych jako podatnicy VAT, niezarejestrowanych oraz wykreślonych i przywróconych do rejestru VAT prowadzonym przez Szefa Krajowej Administracji Skarbowej (tzw. „Biała lista” – art. 96b ust. 1 ustawy z dnia 11 marca 2004 r. o podatku od towarów i usług – t. j. Dz. U. 2025 poz. 775).</w:t>
      </w:r>
    </w:p>
    <w:p w14:paraId="6A746788" w14:textId="77777777" w:rsidR="00853D90" w:rsidRPr="001718C3" w:rsidRDefault="00853D90" w:rsidP="001718C3">
      <w:pPr>
        <w:pStyle w:val="Akapitzlist"/>
        <w:widowControl w:val="0"/>
        <w:numPr>
          <w:ilvl w:val="0"/>
          <w:numId w:val="41"/>
        </w:numPr>
        <w:tabs>
          <w:tab w:val="left" w:pos="284"/>
        </w:tabs>
        <w:spacing w:after="0"/>
        <w:jc w:val="both"/>
        <w:rPr>
          <w:rFonts w:ascii="Times New Roman" w:hAnsi="Times New Roman" w:cs="Times New Roman"/>
          <w:color w:val="000000"/>
        </w:rPr>
      </w:pPr>
      <w:r w:rsidRPr="001718C3">
        <w:rPr>
          <w:rFonts w:ascii="Times New Roman" w:hAnsi="Times New Roman" w:cs="Times New Roman"/>
          <w:color w:val="000000"/>
        </w:rPr>
        <w:t>W razie braku ujawnienia bankowego rachunku rozliczeniowego Wykonawcy na „Białej liście” Zamawiający będzie uprawniony do zapłaty wynagrodzenia na rachunek wskazany w fakturze Wykonawcy przy zastosowaniu mechanizmu podzielonej płatności albo do zawiadomienia właściwego naczelnika urzędu skarbowego przy dokonywaniu pierwszej zapłaty wynagrodzenia przelewem na rachunek wskazany w tej fakturze.</w:t>
      </w:r>
    </w:p>
    <w:p w14:paraId="0EB4C69E" w14:textId="23B2B7F5" w:rsidR="00853D90" w:rsidRPr="001718C3" w:rsidRDefault="00BF719E" w:rsidP="001718C3">
      <w:pPr>
        <w:pStyle w:val="Akapitzlist"/>
        <w:widowControl w:val="0"/>
        <w:numPr>
          <w:ilvl w:val="0"/>
          <w:numId w:val="41"/>
        </w:numPr>
        <w:tabs>
          <w:tab w:val="left" w:pos="284"/>
        </w:tabs>
        <w:spacing w:after="0"/>
        <w:jc w:val="both"/>
        <w:rPr>
          <w:rFonts w:ascii="Times New Roman" w:hAnsi="Times New Roman" w:cs="Times New Roman"/>
          <w:color w:val="000000"/>
        </w:rPr>
      </w:pPr>
      <w:r w:rsidRPr="001718C3">
        <w:rPr>
          <w:rFonts w:ascii="Times New Roman" w:hAnsi="Times New Roman" w:cs="Times New Roman"/>
          <w:color w:val="000000"/>
        </w:rPr>
        <w:t>Zamawiający</w:t>
      </w:r>
      <w:r w:rsidR="00853D90" w:rsidRPr="001718C3">
        <w:rPr>
          <w:rFonts w:ascii="Times New Roman" w:hAnsi="Times New Roman" w:cs="Times New Roman"/>
          <w:color w:val="000000"/>
        </w:rPr>
        <w:t xml:space="preserve"> w przypadku, gdy </w:t>
      </w:r>
      <w:r w:rsidRPr="001718C3">
        <w:rPr>
          <w:rFonts w:ascii="Times New Roman" w:hAnsi="Times New Roman" w:cs="Times New Roman"/>
          <w:color w:val="000000"/>
        </w:rPr>
        <w:t>Wykonawca</w:t>
      </w:r>
      <w:r w:rsidR="00853D90" w:rsidRPr="001718C3">
        <w:rPr>
          <w:rFonts w:ascii="Times New Roman" w:hAnsi="Times New Roman" w:cs="Times New Roman"/>
          <w:color w:val="000000"/>
        </w:rPr>
        <w:t xml:space="preserve"> jest zarejestrowany jako czynny podatnik podatku </w:t>
      </w:r>
      <w:r w:rsidR="00853D90" w:rsidRPr="001718C3">
        <w:rPr>
          <w:rFonts w:ascii="Times New Roman" w:hAnsi="Times New Roman" w:cs="Times New Roman"/>
          <w:color w:val="000000"/>
        </w:rPr>
        <w:br/>
        <w:t xml:space="preserve">od towarów i usług </w:t>
      </w:r>
      <w:r w:rsidRPr="001718C3">
        <w:rPr>
          <w:rFonts w:ascii="Times New Roman" w:hAnsi="Times New Roman" w:cs="Times New Roman"/>
          <w:color w:val="000000"/>
        </w:rPr>
        <w:t>Zamawiający</w:t>
      </w:r>
      <w:r w:rsidR="00853D90" w:rsidRPr="001718C3">
        <w:rPr>
          <w:rFonts w:ascii="Times New Roman" w:hAnsi="Times New Roman" w:cs="Times New Roman"/>
          <w:color w:val="000000"/>
        </w:rPr>
        <w:t xml:space="preserve"> może dokonać płatności wynagrodzenia z zastosowaniem mechanizmu podzielonej płatności, to jest w sposób wskazany w art. 108a ust. 2 ustawy z dnia 11 marca 2004 r. o podatku od towarów i usług. Postanowień zdania 1. nie stosuje się, gdy przedmiot Umowy stanowi czynność zwolnioną z podatku VAT albo jest on objęty 0% stawką podatku VAT.</w:t>
      </w:r>
    </w:p>
    <w:p w14:paraId="483458B1" w14:textId="2D894115" w:rsidR="00853D90" w:rsidRPr="001718C3" w:rsidRDefault="00BF719E" w:rsidP="001718C3">
      <w:pPr>
        <w:pStyle w:val="Akapitzlist"/>
        <w:widowControl w:val="0"/>
        <w:numPr>
          <w:ilvl w:val="0"/>
          <w:numId w:val="41"/>
        </w:numPr>
        <w:tabs>
          <w:tab w:val="left" w:pos="284"/>
        </w:tabs>
        <w:spacing w:after="0"/>
        <w:jc w:val="both"/>
        <w:rPr>
          <w:rFonts w:ascii="Times New Roman" w:hAnsi="Times New Roman" w:cs="Times New Roman"/>
          <w:color w:val="000000"/>
        </w:rPr>
      </w:pPr>
      <w:r w:rsidRPr="001718C3">
        <w:rPr>
          <w:rFonts w:ascii="Times New Roman" w:hAnsi="Times New Roman" w:cs="Times New Roman"/>
          <w:color w:val="000000"/>
        </w:rPr>
        <w:t xml:space="preserve">Wykonawca </w:t>
      </w:r>
      <w:r w:rsidR="00853D90" w:rsidRPr="001718C3">
        <w:rPr>
          <w:rFonts w:ascii="Times New Roman" w:hAnsi="Times New Roman" w:cs="Times New Roman"/>
          <w:color w:val="000000"/>
        </w:rPr>
        <w:t>potwierdza, iż ujawniony na fakturze bankowy rachunek rozliczeniowy służy mu dla celów rozliczeń z tytułu prowadzonej przez niego działalności gospodarczej, dla którego prowadzony jest rachunek VAT.</w:t>
      </w:r>
    </w:p>
    <w:p w14:paraId="4E863604" w14:textId="0B3C2C7C" w:rsidR="00853D90" w:rsidRPr="00853D90" w:rsidRDefault="00BF719E" w:rsidP="001718C3">
      <w:pPr>
        <w:pStyle w:val="Akapitzlist"/>
        <w:widowControl w:val="0"/>
        <w:numPr>
          <w:ilvl w:val="0"/>
          <w:numId w:val="41"/>
        </w:numPr>
        <w:tabs>
          <w:tab w:val="left" w:pos="284"/>
        </w:tabs>
        <w:spacing w:after="0"/>
        <w:jc w:val="both"/>
        <w:rPr>
          <w:rFonts w:ascii="Times New Roman" w:hAnsi="Times New Roman" w:cs="Times New Roman"/>
        </w:rPr>
      </w:pPr>
      <w:r>
        <w:rPr>
          <w:rFonts w:ascii="Times New Roman" w:hAnsi="Times New Roman" w:cs="Times New Roman"/>
          <w:color w:val="000000"/>
        </w:rPr>
        <w:t>Wykonawcy</w:t>
      </w:r>
      <w:r w:rsidR="00853D90" w:rsidRPr="00853D90">
        <w:rPr>
          <w:rFonts w:ascii="Times New Roman" w:hAnsi="Times New Roman" w:cs="Times New Roman"/>
          <w:color w:val="000000"/>
        </w:rPr>
        <w:t xml:space="preserve"> nie przysługuje prawo przenoszenia, cesji, przekazu, zastawienia na podmioty trzecie swych praw, wierzytelności i zobowiązań wynikających z niniejszej Umowy, bez uprzedniej, pisemnej zgody </w:t>
      </w:r>
      <w:r>
        <w:rPr>
          <w:rFonts w:ascii="Times New Roman" w:hAnsi="Times New Roman" w:cs="Times New Roman"/>
          <w:color w:val="000000"/>
        </w:rPr>
        <w:t>Zamawiaj</w:t>
      </w:r>
      <w:r w:rsidR="00EB5504">
        <w:rPr>
          <w:rFonts w:ascii="Times New Roman" w:hAnsi="Times New Roman" w:cs="Times New Roman"/>
          <w:color w:val="000000"/>
        </w:rPr>
        <w:t>ą</w:t>
      </w:r>
      <w:r>
        <w:rPr>
          <w:rFonts w:ascii="Times New Roman" w:hAnsi="Times New Roman" w:cs="Times New Roman"/>
          <w:color w:val="000000"/>
        </w:rPr>
        <w:t>cego</w:t>
      </w:r>
      <w:r w:rsidR="00853D90" w:rsidRPr="00853D90">
        <w:rPr>
          <w:rFonts w:ascii="Times New Roman" w:hAnsi="Times New Roman" w:cs="Times New Roman"/>
          <w:color w:val="000000"/>
        </w:rPr>
        <w:t>.</w:t>
      </w:r>
    </w:p>
    <w:p w14:paraId="092AC6A5" w14:textId="77777777" w:rsidR="007470D3" w:rsidRPr="00942048" w:rsidRDefault="007470D3" w:rsidP="0083308F">
      <w:pPr>
        <w:tabs>
          <w:tab w:val="left" w:pos="567"/>
        </w:tabs>
        <w:spacing w:after="0"/>
        <w:contextualSpacing/>
        <w:jc w:val="center"/>
        <w:rPr>
          <w:rFonts w:ascii="Times New Roman" w:eastAsia="Ubuntu Light" w:hAnsi="Times New Roman" w:cs="Times New Roman"/>
          <w:b/>
          <w:lang w:val="x-none" w:eastAsia="en-US"/>
        </w:rPr>
      </w:pPr>
    </w:p>
    <w:p w14:paraId="380612EC" w14:textId="77777777" w:rsidR="0083308F" w:rsidRPr="00942048" w:rsidRDefault="0083308F" w:rsidP="0083308F">
      <w:pPr>
        <w:tabs>
          <w:tab w:val="left" w:pos="567"/>
        </w:tabs>
        <w:spacing w:after="0"/>
        <w:contextualSpacing/>
        <w:jc w:val="center"/>
        <w:rPr>
          <w:rFonts w:ascii="Times New Roman" w:eastAsia="Ubuntu Light" w:hAnsi="Times New Roman" w:cs="Times New Roman"/>
          <w:b/>
          <w:lang w:eastAsia="en-US"/>
        </w:rPr>
      </w:pPr>
      <w:r w:rsidRPr="00942048">
        <w:rPr>
          <w:rFonts w:ascii="Times New Roman" w:eastAsia="Ubuntu Light" w:hAnsi="Times New Roman" w:cs="Times New Roman"/>
          <w:b/>
          <w:lang w:val="x-none" w:eastAsia="en-US"/>
        </w:rPr>
        <w:t xml:space="preserve">§ </w:t>
      </w:r>
      <w:r w:rsidRPr="00942048">
        <w:rPr>
          <w:rFonts w:ascii="Times New Roman" w:eastAsia="Ubuntu Light" w:hAnsi="Times New Roman" w:cs="Times New Roman"/>
          <w:b/>
          <w:lang w:eastAsia="en-US"/>
        </w:rPr>
        <w:t>4</w:t>
      </w:r>
    </w:p>
    <w:p w14:paraId="5C10C23F" w14:textId="77777777" w:rsidR="0083308F" w:rsidRPr="00942048" w:rsidRDefault="0083308F" w:rsidP="0083308F">
      <w:pPr>
        <w:tabs>
          <w:tab w:val="left" w:pos="567"/>
        </w:tabs>
        <w:spacing w:after="0"/>
        <w:contextualSpacing/>
        <w:jc w:val="center"/>
        <w:rPr>
          <w:rFonts w:ascii="Times New Roman" w:eastAsia="Ubuntu Light" w:hAnsi="Times New Roman" w:cs="Times New Roman"/>
          <w:b/>
          <w:lang w:eastAsia="en-US"/>
        </w:rPr>
      </w:pPr>
      <w:r w:rsidRPr="00942048">
        <w:rPr>
          <w:rFonts w:ascii="Times New Roman" w:eastAsia="Ubuntu Light" w:hAnsi="Times New Roman" w:cs="Times New Roman"/>
          <w:b/>
          <w:lang w:eastAsia="en-US"/>
        </w:rPr>
        <w:t>Gwarancja i rękojmia</w:t>
      </w:r>
    </w:p>
    <w:p w14:paraId="2A89A1A2" w14:textId="49FE7D41" w:rsidR="00EF737A" w:rsidRPr="00EF737A" w:rsidRDefault="00FE5B2E" w:rsidP="00EF737A">
      <w:pPr>
        <w:widowControl w:val="0"/>
        <w:numPr>
          <w:ilvl w:val="3"/>
          <w:numId w:val="49"/>
        </w:numPr>
        <w:tabs>
          <w:tab w:val="left" w:pos="0"/>
        </w:tabs>
        <w:suppressAutoHyphens/>
        <w:spacing w:after="0" w:line="240" w:lineRule="auto"/>
        <w:ind w:left="425" w:hanging="425"/>
        <w:jc w:val="both"/>
        <w:rPr>
          <w:rFonts w:ascii="Times New Roman" w:eastAsia="Times New Roman" w:hAnsi="Times New Roman" w:cs="Times New Roman"/>
        </w:rPr>
      </w:pPr>
      <w:r>
        <w:rPr>
          <w:rFonts w:ascii="Times New Roman" w:eastAsia="Times New Roman" w:hAnsi="Times New Roman" w:cs="Times New Roman"/>
        </w:rPr>
        <w:t>W</w:t>
      </w:r>
      <w:r w:rsidR="00EF737A" w:rsidRPr="00EF737A">
        <w:rPr>
          <w:rFonts w:ascii="Times New Roman" w:eastAsia="Times New Roman" w:hAnsi="Times New Roman" w:cs="Times New Roman"/>
        </w:rPr>
        <w:t xml:space="preserve">ykonawca zobowiązuje się wykonać przedmiot Umowy bez wad (usterek), przy czym jest zobowiązany zweryfikować zgodność znajdujących się na przedmiocie Umowy oznaczeń z danymi zawartymi w dokumencie gwarancyjnym (oświadczeniu gwaranta) wskazanym w ust. 2 niniejszego paragrafu Umowy oraz stan plomb i innych umieszczonych na nim zabezpieczeń, </w:t>
      </w:r>
      <w:r w:rsidR="00EF737A" w:rsidRPr="00EF737A">
        <w:rPr>
          <w:rFonts w:ascii="Times New Roman" w:eastAsia="Times New Roman" w:hAnsi="Times New Roman" w:cs="Times New Roman"/>
        </w:rPr>
        <w:br/>
        <w:t>o ile takie zabezpieczenia zostały zastosowane.</w:t>
      </w:r>
    </w:p>
    <w:p w14:paraId="7D0A91B3" w14:textId="2DA09213" w:rsidR="00EF737A" w:rsidRPr="00EF737A" w:rsidRDefault="00EF737A" w:rsidP="00EF737A">
      <w:pPr>
        <w:widowControl w:val="0"/>
        <w:numPr>
          <w:ilvl w:val="3"/>
          <w:numId w:val="49"/>
        </w:numPr>
        <w:suppressAutoHyphens/>
        <w:spacing w:after="0" w:line="240" w:lineRule="auto"/>
        <w:ind w:left="425" w:hanging="425"/>
        <w:jc w:val="both"/>
        <w:rPr>
          <w:rFonts w:ascii="Times New Roman" w:eastAsia="Times New Roman" w:hAnsi="Times New Roman" w:cs="Times New Roman"/>
        </w:rPr>
      </w:pPr>
      <w:r w:rsidRPr="00EF737A">
        <w:rPr>
          <w:rFonts w:ascii="Times New Roman" w:eastAsia="Times New Roman" w:hAnsi="Times New Roman" w:cs="Times New Roman"/>
        </w:rPr>
        <w:t xml:space="preserve">Wykonawca wraz z dostawą całości przedmiotu niniejszej Umowy, wyda Zamawiającemu dokument gwarancyjny (oświadczenie gwaranta), którego treść będzie obejmowała co najmniej następujące informacje: nazwę i adres gwaranta lub jego przedstawiciela w Rzeczypospolitej Polskiej, czas trwania i terytorialny zasięg ochrony gwarancyjnej, uprawnienia przysługujące Zamawiającemu w razie stwierdzenia wady fizycznej, a także stwierdzenie, że gwarancja nie wyłącza, nie ogranicza ani nie zawiesza uprawnień Zamawiającego wynikających z przepisów </w:t>
      </w:r>
      <w:r w:rsidR="00EB5504">
        <w:rPr>
          <w:rFonts w:ascii="Times New Roman" w:eastAsia="Times New Roman" w:hAnsi="Times New Roman" w:cs="Times New Roman"/>
        </w:rPr>
        <w:br/>
      </w:r>
      <w:r w:rsidRPr="00EF737A">
        <w:rPr>
          <w:rFonts w:ascii="Times New Roman" w:eastAsia="Times New Roman" w:hAnsi="Times New Roman" w:cs="Times New Roman"/>
        </w:rPr>
        <w:t>o rękojmi za wady przedmiotu Umowy.</w:t>
      </w:r>
    </w:p>
    <w:p w14:paraId="198475AB" w14:textId="0AF1FB05" w:rsidR="00EF737A" w:rsidRPr="00EF737A" w:rsidRDefault="00EF737A" w:rsidP="00EF737A">
      <w:pPr>
        <w:widowControl w:val="0"/>
        <w:numPr>
          <w:ilvl w:val="3"/>
          <w:numId w:val="49"/>
        </w:numPr>
        <w:suppressAutoHyphens/>
        <w:spacing w:after="0" w:line="240" w:lineRule="auto"/>
        <w:ind w:left="425" w:hanging="425"/>
        <w:jc w:val="both"/>
        <w:rPr>
          <w:rFonts w:ascii="Times New Roman" w:eastAsia="Times New Roman" w:hAnsi="Times New Roman" w:cs="Times New Roman"/>
        </w:rPr>
      </w:pPr>
      <w:r w:rsidRPr="00EF737A">
        <w:rPr>
          <w:rFonts w:ascii="Times New Roman" w:eastAsia="Times New Roman" w:hAnsi="Times New Roman" w:cs="Times New Roman"/>
        </w:rPr>
        <w:t xml:space="preserve">Wykonawca udziela </w:t>
      </w:r>
      <w:r w:rsidR="0040608F">
        <w:rPr>
          <w:rFonts w:ascii="Times New Roman" w:eastAsia="Times New Roman" w:hAnsi="Times New Roman" w:cs="Times New Roman"/>
          <w:b/>
          <w:bCs/>
        </w:rPr>
        <w:t>……</w:t>
      </w:r>
      <w:r w:rsidRPr="00EF737A">
        <w:rPr>
          <w:rFonts w:ascii="Times New Roman" w:eastAsia="Times New Roman" w:hAnsi="Times New Roman" w:cs="Times New Roman"/>
          <w:b/>
          <w:bCs/>
        </w:rPr>
        <w:t xml:space="preserve"> miesięcznej</w:t>
      </w:r>
      <w:r w:rsidRPr="00EF737A">
        <w:rPr>
          <w:rFonts w:ascii="Times New Roman" w:eastAsia="Times New Roman" w:hAnsi="Times New Roman" w:cs="Times New Roman"/>
        </w:rPr>
        <w:t xml:space="preserve"> gwarancji na przedmiot zamówienia, licząc od daty </w:t>
      </w:r>
      <w:r w:rsidRPr="00EF737A">
        <w:rPr>
          <w:rFonts w:ascii="Times New Roman" w:eastAsia="Times New Roman" w:hAnsi="Times New Roman" w:cs="Times New Roman"/>
        </w:rPr>
        <w:lastRenderedPageBreak/>
        <w:t>wykonania Umowy, tj. od daty odbioru przedmiotu Umowy, potwierdzonego stosownym protokołem odbioru bez zastrzeżeń, z uwzględnieniem zapisów dotyczących warunków gwarancyjnych wynikających Zaproszenia. W ramach gwarancji Wykonawca będzie zobowiązany m.in. do nieodpłatnej (wliczonej w cenę oferty) bieżącej konserwacji, serwisu i przeglądów technicznych wynikających z warunków gwarancji i naprawy przedmiotu Umowy w okresie gwarancyjnym, jak również pomocy technicznej. Wykonawca udziela gwarancji na wszystkie urządzenia, części składowe, podzespoły, oraz inne elementy wchodzące w skład przedmiotu Umowy lub usługi nabyte u podmiotów trzecich przez Wykonawcę. Gwarancji podlegają usterki, wady materiałowe i konstrukcyjne, a także nie spełnianie funkcji użytkowych przez dostarczone urządzenia, deklarowanych przez Wykonawcę. Wszystkie koszty związane z realizacją gwarancji pokrywa Wykonawca.</w:t>
      </w:r>
    </w:p>
    <w:p w14:paraId="09A2DB7E" w14:textId="77777777" w:rsidR="00EF737A" w:rsidRPr="00EF737A" w:rsidRDefault="00EF737A" w:rsidP="00EF737A">
      <w:pPr>
        <w:widowControl w:val="0"/>
        <w:numPr>
          <w:ilvl w:val="3"/>
          <w:numId w:val="49"/>
        </w:numPr>
        <w:tabs>
          <w:tab w:val="left" w:pos="0"/>
        </w:tabs>
        <w:suppressAutoHyphens/>
        <w:spacing w:after="0" w:line="240" w:lineRule="auto"/>
        <w:ind w:left="425" w:hanging="425"/>
        <w:jc w:val="both"/>
        <w:rPr>
          <w:rFonts w:ascii="Times New Roman" w:eastAsia="Times New Roman" w:hAnsi="Times New Roman" w:cs="Times New Roman"/>
        </w:rPr>
      </w:pPr>
      <w:r w:rsidRPr="00EF737A">
        <w:rPr>
          <w:rFonts w:ascii="Times New Roman" w:eastAsia="Times New Roman" w:hAnsi="Times New Roman" w:cs="Times New Roman"/>
          <w:lang w:val="x-none"/>
        </w:rPr>
        <w:t>Gwarancja będzie świadczona przez producenta lub autoryzowany przez niego serwis lub osoby na koszt Wykonawcy w siedzibie Zamawiającego, a jeżeli jest to technicznie niemożliwe to wszelkie działania organizacyjne i koszty związane ze świadczeniem usługi gwarancyjnej poza siedzibą Zamawiającego ponosi Wykonawca.</w:t>
      </w:r>
    </w:p>
    <w:p w14:paraId="47CB375B" w14:textId="0410C117" w:rsidR="00EF737A" w:rsidRPr="00EF737A" w:rsidRDefault="00EF737A" w:rsidP="00EF737A">
      <w:pPr>
        <w:widowControl w:val="0"/>
        <w:numPr>
          <w:ilvl w:val="3"/>
          <w:numId w:val="49"/>
        </w:numPr>
        <w:tabs>
          <w:tab w:val="left" w:pos="0"/>
        </w:tabs>
        <w:suppressAutoHyphens/>
        <w:spacing w:after="0" w:line="240" w:lineRule="auto"/>
        <w:ind w:left="425" w:hanging="425"/>
        <w:jc w:val="both"/>
        <w:rPr>
          <w:rFonts w:ascii="Times New Roman" w:eastAsia="Times New Roman" w:hAnsi="Times New Roman" w:cs="Times New Roman"/>
        </w:rPr>
      </w:pPr>
      <w:r w:rsidRPr="00EF737A">
        <w:rPr>
          <w:rFonts w:ascii="Times New Roman" w:eastAsia="Times New Roman" w:hAnsi="Times New Roman" w:cs="Times New Roman"/>
          <w:color w:val="000000"/>
        </w:rPr>
        <w:t xml:space="preserve">W przypadku stwierdzenia wad w wykonanym przedmiocie Umowy Wykonawca zobowiązuje się do jego nieodpłatnej wymiany, w terminie uzgodnionym przez Strony, nie dłuższym jednak niż 21 dni, </w:t>
      </w:r>
      <w:r w:rsidRPr="00EF737A">
        <w:rPr>
          <w:rFonts w:ascii="Times New Roman" w:eastAsia="Times New Roman" w:hAnsi="Times New Roman" w:cs="Times New Roman"/>
          <w:lang w:val="x-none"/>
        </w:rPr>
        <w:t>przy</w:t>
      </w:r>
      <w:r w:rsidRPr="00EF737A">
        <w:rPr>
          <w:rFonts w:ascii="Times New Roman" w:eastAsia="Times New Roman" w:hAnsi="Times New Roman" w:cs="Times New Roman"/>
          <w:color w:val="000000"/>
        </w:rPr>
        <w:t xml:space="preserve"> czym reakcja serwisu musi nastąpić do 24 godzin od chwili zgłoszenia telefonicznie, faxem lub emailem, przy czym wszelkie działania organizacyjne i koszty związane ze świadczeniem usługi gwarancyjnej poza miejscem wykonania Umowy ponosi Wykonawca. </w:t>
      </w:r>
      <w:r w:rsidR="00EB5504">
        <w:rPr>
          <w:rFonts w:ascii="Times New Roman" w:eastAsia="Times New Roman" w:hAnsi="Times New Roman" w:cs="Times New Roman"/>
          <w:color w:val="000000"/>
        </w:rPr>
        <w:br/>
      </w:r>
      <w:r w:rsidRPr="00EF737A">
        <w:rPr>
          <w:rFonts w:ascii="Times New Roman" w:eastAsia="Times New Roman" w:hAnsi="Times New Roman" w:cs="Times New Roman"/>
          <w:color w:val="000000"/>
        </w:rPr>
        <w:t xml:space="preserve">W przypadku konieczności sprowadzenia specjalistycznych części zamiennych termin ten nie może być dłuższy niż 30 dni, chyba, że Strony w oparciu o stosowny protokół konieczności zgodnie postanowią wydłużyć czas naprawy. </w:t>
      </w:r>
    </w:p>
    <w:p w14:paraId="5A177BF1" w14:textId="29596F11" w:rsidR="00EF737A" w:rsidRPr="00EF737A" w:rsidRDefault="00EF737A" w:rsidP="00EF737A">
      <w:pPr>
        <w:widowControl w:val="0"/>
        <w:numPr>
          <w:ilvl w:val="3"/>
          <w:numId w:val="49"/>
        </w:numPr>
        <w:suppressAutoHyphens/>
        <w:spacing w:after="0" w:line="240" w:lineRule="auto"/>
        <w:ind w:left="425" w:hanging="425"/>
        <w:jc w:val="both"/>
        <w:rPr>
          <w:rFonts w:ascii="Times New Roman" w:eastAsia="Times New Roman" w:hAnsi="Times New Roman" w:cs="Times New Roman"/>
        </w:rPr>
      </w:pPr>
      <w:r w:rsidRPr="00EF737A">
        <w:rPr>
          <w:rFonts w:ascii="Times New Roman" w:eastAsia="Times New Roman" w:hAnsi="Times New Roman" w:cs="Times New Roman"/>
        </w:rPr>
        <w:t xml:space="preserve">Wykonawca gwarantuje najwyższą jakość dostarczonego przedmiotu Umowy zgodnie ze specyfikacją techniczną. Odpowiedzialność z tytułu gwarancji obejmuje zarówno wady powstałe </w:t>
      </w:r>
      <w:r w:rsidR="00A37BF1">
        <w:rPr>
          <w:rFonts w:ascii="Times New Roman" w:eastAsia="Times New Roman" w:hAnsi="Times New Roman" w:cs="Times New Roman"/>
        </w:rPr>
        <w:br/>
      </w:r>
      <w:r w:rsidRPr="00EF737A">
        <w:rPr>
          <w:rFonts w:ascii="Times New Roman" w:eastAsia="Times New Roman" w:hAnsi="Times New Roman" w:cs="Times New Roman"/>
        </w:rPr>
        <w:t>z przyczyn tkwiących w przedmiocie Umowy w chwili dokonania odbioru przez Zamawiającego jak i wszelkie inne wady fizyczne, powstałe z przyczyn, za które Wykonawca ponosi odpowiedzialność, pod warunkiem, że wady te ujawnią się w ciągu terminu obowiązywania gwarancji.</w:t>
      </w:r>
    </w:p>
    <w:p w14:paraId="51FABD3E" w14:textId="77777777" w:rsidR="00EF737A" w:rsidRPr="00EF737A" w:rsidRDefault="00EF737A" w:rsidP="00EF737A">
      <w:pPr>
        <w:widowControl w:val="0"/>
        <w:numPr>
          <w:ilvl w:val="3"/>
          <w:numId w:val="49"/>
        </w:numPr>
        <w:tabs>
          <w:tab w:val="left" w:pos="0"/>
        </w:tabs>
        <w:suppressAutoHyphens/>
        <w:spacing w:after="0" w:line="240" w:lineRule="auto"/>
        <w:ind w:left="425" w:hanging="425"/>
        <w:jc w:val="both"/>
        <w:rPr>
          <w:rFonts w:ascii="Times New Roman" w:eastAsia="Times New Roman" w:hAnsi="Times New Roman" w:cs="Times New Roman"/>
          <w:b/>
          <w:lang w:val="x-none"/>
        </w:rPr>
      </w:pPr>
      <w:r w:rsidRPr="00EF737A">
        <w:rPr>
          <w:rFonts w:ascii="Times New Roman" w:eastAsia="Times New Roman" w:hAnsi="Times New Roman" w:cs="Times New Roman"/>
          <w:lang w:val="x-none"/>
        </w:rPr>
        <w:t>Bieg terminu gwarancji rozpoczyna się w dniu następnym, po odbiorze przedmiotu Umowy, przy czym w przypadku wymiany wadliwego przedmiotu Umowy (jego elementu lub modułu) na nowy albo dokonania usunięcia istotnej wady (usterki) termin gwarancji biegnie na nowo od chwili ponownego dostarczenia Zamawiającemu naprawionych rzeczy (odpowiednio przedmiotu Umowy, jego elementu lub modułu).</w:t>
      </w:r>
    </w:p>
    <w:p w14:paraId="1B3AD48F" w14:textId="77777777" w:rsidR="00EF737A" w:rsidRPr="00EF737A" w:rsidRDefault="00EF737A" w:rsidP="00EF737A">
      <w:pPr>
        <w:widowControl w:val="0"/>
        <w:numPr>
          <w:ilvl w:val="3"/>
          <w:numId w:val="49"/>
        </w:numPr>
        <w:tabs>
          <w:tab w:val="left" w:pos="0"/>
        </w:tabs>
        <w:suppressAutoHyphens/>
        <w:spacing w:after="0" w:line="240" w:lineRule="auto"/>
        <w:ind w:left="425" w:hanging="425"/>
        <w:jc w:val="both"/>
        <w:rPr>
          <w:rFonts w:ascii="Times New Roman" w:eastAsia="Times New Roman" w:hAnsi="Times New Roman" w:cs="Times New Roman"/>
          <w:b/>
          <w:lang w:val="x-none"/>
        </w:rPr>
      </w:pPr>
      <w:r w:rsidRPr="00EF737A">
        <w:rPr>
          <w:rFonts w:ascii="Times New Roman" w:eastAsia="Times New Roman" w:hAnsi="Times New Roman" w:cs="Times New Roman"/>
        </w:rPr>
        <w:t xml:space="preserve">Okres gwarancji ulega automatycznie przedłużeniu o okres naprawy, tj. czas liczony od zgłoszenia do usunięcia awarii czy usterki określony w ust. 5 niniejszego paragrafu Umowy. </w:t>
      </w:r>
    </w:p>
    <w:p w14:paraId="3AF92E0B" w14:textId="77777777" w:rsidR="00EF737A" w:rsidRPr="00EF737A" w:rsidRDefault="00EF737A" w:rsidP="00EF737A">
      <w:pPr>
        <w:widowControl w:val="0"/>
        <w:numPr>
          <w:ilvl w:val="3"/>
          <w:numId w:val="49"/>
        </w:numPr>
        <w:suppressAutoHyphens/>
        <w:spacing w:after="0" w:line="240" w:lineRule="auto"/>
        <w:ind w:left="425" w:hanging="425"/>
        <w:jc w:val="both"/>
        <w:rPr>
          <w:rFonts w:ascii="Times New Roman" w:eastAsia="Times New Roman" w:hAnsi="Times New Roman" w:cs="Times New Roman"/>
          <w:b/>
          <w:bCs/>
          <w:lang w:val="x-none"/>
        </w:rPr>
      </w:pPr>
      <w:r w:rsidRPr="00EF737A">
        <w:rPr>
          <w:rFonts w:ascii="Times New Roman" w:eastAsia="Times New Roman" w:hAnsi="Times New Roman" w:cs="Times New Roman"/>
        </w:rPr>
        <w:t xml:space="preserve">Zamawiający może wykonywać uprawnienia z tytułu rękojmi za wady fizyczne rzeczy niezależnie od uprawnień wynikających z gwarancji. Uprawnienia z tytułu rękojmi za wady fizyczne wygasają po upływie 24 miesięcy od momentu dostarczenia Zamawiającemu całości przedmiotu Umowy potwierdzonego podpisanym protokołem odbioru bez zastrzeżeń, przy czym w razie wykonywania przez Zamawiającego uprawnień z gwarancji bieg terminu do wykonania uprawnień z tytułu rękojmi ulega zawieszeniu z dniem zawiadomienia Wykonawcy o wadzie (usterce). Termin ten biegnie dalej od dnia odmowy przez Wykonawcy wykonania obowiązków wynikających </w:t>
      </w:r>
      <w:r w:rsidRPr="00EF737A">
        <w:rPr>
          <w:rFonts w:ascii="Times New Roman" w:eastAsia="Times New Roman" w:hAnsi="Times New Roman" w:cs="Times New Roman"/>
        </w:rPr>
        <w:br/>
        <w:t xml:space="preserve">z gwarancji albo bezskutecznego upływu terminu określonego na usunięcie wady (usterki) przedmiotu Umowy. </w:t>
      </w:r>
    </w:p>
    <w:p w14:paraId="04682967" w14:textId="6706A322" w:rsidR="00EF737A" w:rsidRPr="00EF737A" w:rsidRDefault="00EF737A" w:rsidP="00EF737A">
      <w:pPr>
        <w:widowControl w:val="0"/>
        <w:numPr>
          <w:ilvl w:val="3"/>
          <w:numId w:val="49"/>
        </w:numPr>
        <w:tabs>
          <w:tab w:val="left" w:pos="0"/>
        </w:tabs>
        <w:suppressAutoHyphens/>
        <w:spacing w:after="0" w:line="240" w:lineRule="auto"/>
        <w:ind w:left="425" w:hanging="425"/>
        <w:jc w:val="both"/>
        <w:rPr>
          <w:rFonts w:ascii="Times New Roman" w:eastAsia="Times New Roman" w:hAnsi="Times New Roman" w:cs="Times New Roman"/>
          <w:b/>
          <w:lang w:val="x-none"/>
        </w:rPr>
      </w:pPr>
      <w:r w:rsidRPr="00EF737A">
        <w:rPr>
          <w:rFonts w:ascii="Times New Roman" w:eastAsia="Times New Roman" w:hAnsi="Times New Roman" w:cs="Times New Roman"/>
        </w:rPr>
        <w:t xml:space="preserve">Zamawiający w ramach wykonywania uprawnień z tytułu rękojmi za wady fizyczne rzeczy, </w:t>
      </w:r>
      <w:r w:rsidR="00A37BF1">
        <w:rPr>
          <w:rFonts w:ascii="Times New Roman" w:eastAsia="Times New Roman" w:hAnsi="Times New Roman" w:cs="Times New Roman"/>
        </w:rPr>
        <w:br/>
      </w:r>
      <w:r w:rsidRPr="00EF737A">
        <w:rPr>
          <w:rFonts w:ascii="Times New Roman" w:eastAsia="Times New Roman" w:hAnsi="Times New Roman" w:cs="Times New Roman"/>
        </w:rPr>
        <w:t xml:space="preserve">w szczególności w razie wadliwego montażu przedmiotu niniejszej Umowy (§ 1 ust. 1) przez Wykonawcę, będzie domagał się jej demontażu i ponownego zamontowania po dokonaniu wymiany na wolną od wad lub usunięciu wady. W razie niewykonania tego obowiązku przez Wykonawcę zapis ust. 11 niniejszego paragrafu Umowy stosuje się odpowiednio. </w:t>
      </w:r>
    </w:p>
    <w:p w14:paraId="2B08F9E2" w14:textId="77777777" w:rsidR="00EF737A" w:rsidRPr="00EF737A" w:rsidRDefault="00EF737A" w:rsidP="00EF737A">
      <w:pPr>
        <w:widowControl w:val="0"/>
        <w:numPr>
          <w:ilvl w:val="3"/>
          <w:numId w:val="49"/>
        </w:numPr>
        <w:tabs>
          <w:tab w:val="left" w:pos="0"/>
        </w:tabs>
        <w:suppressAutoHyphens/>
        <w:spacing w:after="0" w:line="240" w:lineRule="auto"/>
        <w:ind w:left="425" w:hanging="425"/>
        <w:jc w:val="both"/>
        <w:rPr>
          <w:rFonts w:ascii="Times New Roman" w:eastAsia="Times New Roman" w:hAnsi="Times New Roman" w:cs="Times New Roman"/>
          <w:b/>
          <w:lang w:val="x-none"/>
        </w:rPr>
      </w:pPr>
      <w:r w:rsidRPr="00EF737A">
        <w:rPr>
          <w:rFonts w:ascii="Times New Roman" w:eastAsia="Times New Roman" w:hAnsi="Times New Roman" w:cs="Times New Roman"/>
        </w:rPr>
        <w:t xml:space="preserve">W przypadku, gdy Wykonawca nie dochowa postanowień dotyczących odpowiedzialności z tytułu gwarancji lub nie zastosuje się do powyższych zasad Zamawiający jest uprawniony do usunięcia wad (usterek) w drodze naprawy, na ryzyko i koszt Wykonawcy, zachowując przy tym inne </w:t>
      </w:r>
      <w:r w:rsidRPr="00EF737A">
        <w:rPr>
          <w:rFonts w:ascii="Times New Roman" w:eastAsia="Times New Roman" w:hAnsi="Times New Roman" w:cs="Times New Roman"/>
        </w:rPr>
        <w:lastRenderedPageBreak/>
        <w:t xml:space="preserve">uprawnienia przysługujące mu na podstawie Umowy. W takich przypadkach Zamawiający ma prawo zaangażować inny podmiot do usunięcia wad (usterek), a Wykonawca zobowiązany jest pokryć związane z tym koszty w ciągu 14 dni od daty otrzymania wezwania wraz z dowodem zapłaty. </w:t>
      </w:r>
    </w:p>
    <w:p w14:paraId="1267260D" w14:textId="77777777" w:rsidR="00EF737A" w:rsidRPr="00EF737A" w:rsidRDefault="00EF737A" w:rsidP="00EF737A">
      <w:pPr>
        <w:widowControl w:val="0"/>
        <w:numPr>
          <w:ilvl w:val="3"/>
          <w:numId w:val="49"/>
        </w:numPr>
        <w:tabs>
          <w:tab w:val="left" w:pos="0"/>
        </w:tabs>
        <w:suppressAutoHyphens/>
        <w:spacing w:after="0" w:line="240" w:lineRule="auto"/>
        <w:ind w:left="425" w:hanging="425"/>
        <w:jc w:val="both"/>
        <w:rPr>
          <w:rFonts w:ascii="Times New Roman" w:eastAsia="Times New Roman" w:hAnsi="Times New Roman" w:cs="Times New Roman"/>
          <w:b/>
          <w:lang w:val="x-none"/>
        </w:rPr>
      </w:pPr>
      <w:r w:rsidRPr="00EF737A">
        <w:rPr>
          <w:rFonts w:ascii="Times New Roman" w:eastAsia="Times New Roman" w:hAnsi="Times New Roman" w:cs="Times New Roman"/>
        </w:rPr>
        <w:t>Zamawiający zobowiązuje się dotrzymywać podstawowych warunków eksploatacji określonych przez producenta w treści oświadczenia gwaranta zawartego w dokumentach gwarancyjnych lub instrukcjach eksploatacji dostarczonych przez Wykonawcę, w zakresie w jakim nie jest ono sprzeczne z postanowieniami niniejszego paragrafu Umowy.</w:t>
      </w:r>
    </w:p>
    <w:p w14:paraId="1A2B7720" w14:textId="77777777" w:rsidR="00EF737A" w:rsidRPr="00EF737A" w:rsidRDefault="00EF737A" w:rsidP="00EF737A">
      <w:pPr>
        <w:widowControl w:val="0"/>
        <w:tabs>
          <w:tab w:val="left" w:pos="284"/>
        </w:tabs>
        <w:suppressAutoHyphens/>
        <w:spacing w:after="0" w:line="240" w:lineRule="auto"/>
        <w:jc w:val="both"/>
        <w:rPr>
          <w:rFonts w:ascii="Times New Roman" w:eastAsia="Times New Roman" w:hAnsi="Times New Roman" w:cs="Times New Roman"/>
        </w:rPr>
      </w:pPr>
    </w:p>
    <w:p w14:paraId="1085B529" w14:textId="1A0CC814" w:rsidR="00EF737A" w:rsidRDefault="00EF737A" w:rsidP="00EF737A">
      <w:pPr>
        <w:spacing w:after="0" w:line="240" w:lineRule="auto"/>
        <w:ind w:left="540" w:hanging="540"/>
        <w:jc w:val="center"/>
        <w:rPr>
          <w:rFonts w:ascii="Times New Roman" w:eastAsia="Times New Roman" w:hAnsi="Times New Roman" w:cs="Times New Roman"/>
          <w:b/>
          <w:bCs/>
        </w:rPr>
      </w:pPr>
      <w:r w:rsidRPr="00EF737A">
        <w:rPr>
          <w:rFonts w:ascii="Times New Roman" w:eastAsia="Times New Roman" w:hAnsi="Times New Roman" w:cs="Times New Roman"/>
          <w:b/>
          <w:bCs/>
        </w:rPr>
        <w:t xml:space="preserve">§ </w:t>
      </w:r>
      <w:r w:rsidR="00713AEB">
        <w:rPr>
          <w:rFonts w:ascii="Times New Roman" w:eastAsia="Times New Roman" w:hAnsi="Times New Roman" w:cs="Times New Roman"/>
          <w:b/>
          <w:bCs/>
        </w:rPr>
        <w:t>5</w:t>
      </w:r>
    </w:p>
    <w:p w14:paraId="070FFCF2" w14:textId="37F3A17D" w:rsidR="00713AEB" w:rsidRPr="00EF737A" w:rsidRDefault="00713AEB" w:rsidP="00EF737A">
      <w:pPr>
        <w:spacing w:after="0" w:line="240" w:lineRule="auto"/>
        <w:ind w:left="540" w:hanging="540"/>
        <w:jc w:val="center"/>
        <w:rPr>
          <w:rFonts w:ascii="Times New Roman" w:eastAsia="Times New Roman" w:hAnsi="Times New Roman" w:cs="Times New Roman"/>
          <w:b/>
          <w:bCs/>
        </w:rPr>
      </w:pPr>
      <w:r>
        <w:rPr>
          <w:rFonts w:ascii="Times New Roman" w:eastAsia="Times New Roman" w:hAnsi="Times New Roman" w:cs="Times New Roman"/>
          <w:b/>
          <w:bCs/>
        </w:rPr>
        <w:t>Odstąpienie od Umowy</w:t>
      </w:r>
    </w:p>
    <w:p w14:paraId="748391A6" w14:textId="77777777" w:rsidR="00EF737A" w:rsidRPr="00EF737A" w:rsidRDefault="00EF737A" w:rsidP="00EF737A">
      <w:pPr>
        <w:widowControl w:val="0"/>
        <w:numPr>
          <w:ilvl w:val="0"/>
          <w:numId w:val="43"/>
        </w:numPr>
        <w:suppressAutoHyphens/>
        <w:spacing w:after="0" w:line="240" w:lineRule="auto"/>
        <w:ind w:left="284" w:hanging="284"/>
        <w:jc w:val="both"/>
        <w:rPr>
          <w:rFonts w:ascii="Times New Roman" w:eastAsia="Times New Roman" w:hAnsi="Times New Roman" w:cs="Times New Roman"/>
          <w:color w:val="000000"/>
        </w:rPr>
      </w:pPr>
      <w:r w:rsidRPr="00EF737A">
        <w:rPr>
          <w:rFonts w:ascii="Times New Roman" w:eastAsia="Times New Roman" w:hAnsi="Times New Roman" w:cs="Times New Roman"/>
        </w:rPr>
        <w:t>Oprócz przypadków wymienionych w Kodeksie cywilnym Stronom przysługuje prawo odstąpienia od niniejszej Umowy w razie zaistnienia okoliczności wskazanych w ust. 2</w:t>
      </w:r>
      <w:r w:rsidRPr="00EF737A">
        <w:rPr>
          <w:rFonts w:ascii="Times New Roman" w:eastAsia="Times New Roman" w:hAnsi="Times New Roman" w:cs="Times New Roman"/>
          <w:color w:val="000000"/>
        </w:rPr>
        <w:t>.</w:t>
      </w:r>
    </w:p>
    <w:p w14:paraId="76779080" w14:textId="77777777" w:rsidR="00EF737A" w:rsidRPr="00EF737A" w:rsidRDefault="00EF737A" w:rsidP="00EF737A">
      <w:pPr>
        <w:widowControl w:val="0"/>
        <w:numPr>
          <w:ilvl w:val="0"/>
          <w:numId w:val="43"/>
        </w:numPr>
        <w:suppressAutoHyphens/>
        <w:spacing w:after="0" w:line="240" w:lineRule="auto"/>
        <w:ind w:left="284" w:hanging="284"/>
        <w:jc w:val="both"/>
        <w:rPr>
          <w:rFonts w:ascii="Times New Roman" w:eastAsia="Times New Roman" w:hAnsi="Times New Roman" w:cs="Times New Roman"/>
          <w:color w:val="000000"/>
        </w:rPr>
      </w:pPr>
      <w:r w:rsidRPr="00EF737A">
        <w:rPr>
          <w:rFonts w:ascii="Times New Roman" w:eastAsia="Times New Roman" w:hAnsi="Times New Roman" w:cs="Times New Roman"/>
        </w:rPr>
        <w:t>Zamawiający może odstąpić od Umowy nie wcześniej niż w terminie 7 dni od dnia powzięcia wiadomości o zaistnieniu jednej z poniższych okoliczności oraz nie później niż do dnia upływu okresu rękojmi za wady przedmiot Umowy, to jest gdy</w:t>
      </w:r>
      <w:r w:rsidRPr="00EF737A">
        <w:rPr>
          <w:rFonts w:ascii="Times New Roman" w:eastAsia="Times New Roman" w:hAnsi="Times New Roman" w:cs="Times New Roman"/>
          <w:color w:val="000000"/>
        </w:rPr>
        <w:t>:</w:t>
      </w:r>
    </w:p>
    <w:p w14:paraId="63EF80CC" w14:textId="77777777" w:rsidR="00EF737A" w:rsidRPr="00EF737A" w:rsidRDefault="00EF737A" w:rsidP="00EF737A">
      <w:pPr>
        <w:widowControl w:val="0"/>
        <w:numPr>
          <w:ilvl w:val="0"/>
          <w:numId w:val="50"/>
        </w:numPr>
        <w:tabs>
          <w:tab w:val="left" w:pos="851"/>
        </w:tabs>
        <w:suppressAutoHyphens/>
        <w:spacing w:after="0" w:line="240" w:lineRule="auto"/>
        <w:ind w:left="782" w:hanging="357"/>
        <w:jc w:val="both"/>
        <w:rPr>
          <w:rFonts w:ascii="Times New Roman" w:eastAsia="Times New Roman" w:hAnsi="Times New Roman" w:cs="Times New Roman"/>
          <w:color w:val="000000"/>
        </w:rPr>
      </w:pPr>
      <w:r w:rsidRPr="00EF737A">
        <w:rPr>
          <w:rFonts w:ascii="Times New Roman" w:eastAsia="Times New Roman" w:hAnsi="Times New Roman" w:cs="Times New Roman"/>
        </w:rPr>
        <w:t>Wykonawca na skutek swojej niewypłacalności nie wykonuje zobowiązań pieniężnych przez okres co najmniej 3 miesięcy;</w:t>
      </w:r>
    </w:p>
    <w:p w14:paraId="762D0D83" w14:textId="77777777" w:rsidR="00EF737A" w:rsidRPr="00EF737A" w:rsidRDefault="00EF737A" w:rsidP="00EF737A">
      <w:pPr>
        <w:widowControl w:val="0"/>
        <w:numPr>
          <w:ilvl w:val="0"/>
          <w:numId w:val="50"/>
        </w:numPr>
        <w:tabs>
          <w:tab w:val="left" w:pos="851"/>
        </w:tabs>
        <w:suppressAutoHyphens/>
        <w:spacing w:after="0" w:line="240" w:lineRule="auto"/>
        <w:ind w:left="782" w:hanging="357"/>
        <w:jc w:val="both"/>
        <w:rPr>
          <w:rFonts w:ascii="Times New Roman" w:eastAsia="Times New Roman" w:hAnsi="Times New Roman" w:cs="Times New Roman"/>
        </w:rPr>
      </w:pPr>
      <w:r w:rsidRPr="00EF737A">
        <w:rPr>
          <w:rFonts w:ascii="Times New Roman" w:eastAsia="Times New Roman" w:hAnsi="Times New Roman" w:cs="Times New Roman"/>
        </w:rPr>
        <w:t>zostaną podjęte czynności zmierzające do likwidacji Wykonawcy, nastąpi rozwiązanie Wykonawcy bez przeprowadzenia likwidacji albo wykreślenie Wykonawcy jako przedsiębiorcy z CEIDG;</w:t>
      </w:r>
    </w:p>
    <w:p w14:paraId="396C6103" w14:textId="77777777" w:rsidR="00EF737A" w:rsidRPr="00EF737A" w:rsidRDefault="00EF737A" w:rsidP="00EF737A">
      <w:pPr>
        <w:widowControl w:val="0"/>
        <w:numPr>
          <w:ilvl w:val="0"/>
          <w:numId w:val="50"/>
        </w:numPr>
        <w:tabs>
          <w:tab w:val="left" w:pos="851"/>
        </w:tabs>
        <w:suppressAutoHyphens/>
        <w:spacing w:after="0" w:line="240" w:lineRule="auto"/>
        <w:ind w:left="782" w:hanging="357"/>
        <w:jc w:val="both"/>
        <w:rPr>
          <w:rFonts w:ascii="Times New Roman" w:eastAsia="Times New Roman" w:hAnsi="Times New Roman" w:cs="Times New Roman"/>
        </w:rPr>
      </w:pPr>
      <w:r w:rsidRPr="00EF737A">
        <w:rPr>
          <w:rFonts w:ascii="Times New Roman" w:eastAsia="Times New Roman" w:hAnsi="Times New Roman" w:cs="Times New Roman"/>
        </w:rPr>
        <w:t>nastąpi zajęcie majątku Wykonawcy, w stopniu uniemożliwiającym należyte wykonanie przedmiotu Umowy;</w:t>
      </w:r>
    </w:p>
    <w:p w14:paraId="0DD284D6" w14:textId="77777777" w:rsidR="00EF737A" w:rsidRPr="00EF737A" w:rsidRDefault="00EF737A" w:rsidP="00EF737A">
      <w:pPr>
        <w:widowControl w:val="0"/>
        <w:numPr>
          <w:ilvl w:val="0"/>
          <w:numId w:val="50"/>
        </w:numPr>
        <w:tabs>
          <w:tab w:val="left" w:pos="851"/>
        </w:tabs>
        <w:suppressAutoHyphens/>
        <w:spacing w:after="0" w:line="240" w:lineRule="auto"/>
        <w:ind w:left="782" w:hanging="357"/>
        <w:jc w:val="both"/>
        <w:rPr>
          <w:rFonts w:ascii="Times New Roman" w:eastAsia="Times New Roman" w:hAnsi="Times New Roman" w:cs="Times New Roman"/>
        </w:rPr>
      </w:pPr>
      <w:r w:rsidRPr="00EF737A">
        <w:rPr>
          <w:rFonts w:ascii="Times New Roman" w:eastAsia="Times New Roman" w:hAnsi="Times New Roman" w:cs="Times New Roman"/>
        </w:rPr>
        <w:t xml:space="preserve">wystąpienia u Wykonawcy dużych trudności finansowych, w szczególności wystąpienie zajęć komorniczych lub innych zajęć uprawnionych organów o łącznej wartości przekraczającej 200 000,00 PLN (słownie: dwieście tysięcy złotych </w:t>
      </w:r>
      <w:r w:rsidRPr="00EF737A">
        <w:rPr>
          <w:rFonts w:ascii="Times New Roman" w:eastAsia="Times New Roman" w:hAnsi="Times New Roman" w:cs="Times New Roman"/>
          <w:vertAlign w:val="superscript"/>
        </w:rPr>
        <w:t>00</w:t>
      </w:r>
      <w:r w:rsidRPr="00EF737A">
        <w:rPr>
          <w:rFonts w:ascii="Times New Roman" w:eastAsia="Times New Roman" w:hAnsi="Times New Roman" w:cs="Times New Roman"/>
        </w:rPr>
        <w:t>/</w:t>
      </w:r>
      <w:r w:rsidRPr="00EF737A">
        <w:rPr>
          <w:rFonts w:ascii="Times New Roman" w:eastAsia="Times New Roman" w:hAnsi="Times New Roman" w:cs="Times New Roman"/>
          <w:vertAlign w:val="subscript"/>
        </w:rPr>
        <w:t>100</w:t>
      </w:r>
      <w:r w:rsidRPr="00EF737A">
        <w:rPr>
          <w:rFonts w:ascii="Times New Roman" w:eastAsia="Times New Roman" w:hAnsi="Times New Roman" w:cs="Times New Roman"/>
        </w:rPr>
        <w:t>);</w:t>
      </w:r>
    </w:p>
    <w:p w14:paraId="603EC9ED" w14:textId="77777777" w:rsidR="00EF737A" w:rsidRPr="00EF737A" w:rsidRDefault="00EF737A" w:rsidP="00EF737A">
      <w:pPr>
        <w:widowControl w:val="0"/>
        <w:numPr>
          <w:ilvl w:val="0"/>
          <w:numId w:val="50"/>
        </w:numPr>
        <w:tabs>
          <w:tab w:val="left" w:pos="851"/>
        </w:tabs>
        <w:suppressAutoHyphens/>
        <w:spacing w:after="0" w:line="240" w:lineRule="auto"/>
        <w:ind w:left="782" w:hanging="357"/>
        <w:jc w:val="both"/>
        <w:rPr>
          <w:rFonts w:ascii="Times New Roman" w:eastAsia="Times New Roman" w:hAnsi="Times New Roman" w:cs="Times New Roman"/>
        </w:rPr>
      </w:pPr>
      <w:r w:rsidRPr="00EF737A">
        <w:rPr>
          <w:rFonts w:ascii="Times New Roman" w:eastAsia="Times New Roman" w:hAnsi="Times New Roman" w:cs="Times New Roman"/>
        </w:rPr>
        <w:t>Wykonawca dostarczy aparaturę nieodpowiadającą treści Umowy lub przekroczy termin wykonania Umowy o 7 dni, i w dodatkowym, wyznaczonym przez Zamawiającego terminie nie dłuższym niż 7 dni, nie wykona Umowy zgodnie z jej postanowieniami;</w:t>
      </w:r>
    </w:p>
    <w:p w14:paraId="63D56E2D" w14:textId="4CF371BA" w:rsidR="00EF737A" w:rsidRPr="00EF737A" w:rsidRDefault="00EF737A" w:rsidP="00EF737A">
      <w:pPr>
        <w:widowControl w:val="0"/>
        <w:numPr>
          <w:ilvl w:val="0"/>
          <w:numId w:val="50"/>
        </w:numPr>
        <w:tabs>
          <w:tab w:val="left" w:pos="851"/>
        </w:tabs>
        <w:suppressAutoHyphens/>
        <w:spacing w:after="0" w:line="240" w:lineRule="auto"/>
        <w:ind w:left="782" w:hanging="357"/>
        <w:jc w:val="both"/>
        <w:rPr>
          <w:rFonts w:ascii="Times New Roman" w:eastAsia="Times New Roman" w:hAnsi="Times New Roman" w:cs="Times New Roman"/>
          <w:color w:val="000000"/>
        </w:rPr>
      </w:pPr>
      <w:r w:rsidRPr="00EF737A">
        <w:rPr>
          <w:rFonts w:ascii="Times New Roman" w:eastAsia="Times New Roman" w:hAnsi="Times New Roman" w:cs="Times New Roman"/>
        </w:rPr>
        <w:t xml:space="preserve">łączna wysokość kar </w:t>
      </w:r>
      <w:r w:rsidR="00834F99">
        <w:rPr>
          <w:rFonts w:ascii="Times New Roman" w:eastAsia="Times New Roman" w:hAnsi="Times New Roman" w:cs="Times New Roman"/>
        </w:rPr>
        <w:t>umown</w:t>
      </w:r>
      <w:r w:rsidRPr="00EF737A">
        <w:rPr>
          <w:rFonts w:ascii="Times New Roman" w:eastAsia="Times New Roman" w:hAnsi="Times New Roman" w:cs="Times New Roman"/>
        </w:rPr>
        <w:t xml:space="preserve">ych przekroczy 35% wynagrodzenia określonego w § 3 ust. </w:t>
      </w:r>
      <w:r w:rsidR="00053176">
        <w:rPr>
          <w:rFonts w:ascii="Times New Roman" w:eastAsia="Times New Roman" w:hAnsi="Times New Roman" w:cs="Times New Roman"/>
        </w:rPr>
        <w:t>1</w:t>
      </w:r>
      <w:r w:rsidRPr="00EF737A">
        <w:rPr>
          <w:rFonts w:ascii="Times New Roman" w:eastAsia="Times New Roman" w:hAnsi="Times New Roman" w:cs="Times New Roman"/>
        </w:rPr>
        <w:t xml:space="preserve"> Umowy.</w:t>
      </w:r>
    </w:p>
    <w:p w14:paraId="0DF08F77" w14:textId="77777777" w:rsidR="00EF737A" w:rsidRPr="00EF737A" w:rsidRDefault="00EF737A" w:rsidP="00EF737A">
      <w:pPr>
        <w:widowControl w:val="0"/>
        <w:numPr>
          <w:ilvl w:val="0"/>
          <w:numId w:val="43"/>
        </w:numPr>
        <w:tabs>
          <w:tab w:val="num" w:pos="284"/>
        </w:tabs>
        <w:suppressAutoHyphens/>
        <w:spacing w:after="0" w:line="240" w:lineRule="auto"/>
        <w:ind w:left="284" w:hanging="284"/>
        <w:jc w:val="both"/>
        <w:rPr>
          <w:rFonts w:ascii="Times New Roman" w:eastAsia="Times New Roman" w:hAnsi="Times New Roman" w:cs="Times New Roman"/>
          <w:color w:val="000000"/>
        </w:rPr>
      </w:pPr>
      <w:r w:rsidRPr="00EF737A">
        <w:rPr>
          <w:rFonts w:ascii="Times New Roman" w:eastAsia="Times New Roman" w:hAnsi="Times New Roman" w:cs="Times New Roman"/>
        </w:rPr>
        <w:t>Ponadto 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w:t>
      </w:r>
    </w:p>
    <w:p w14:paraId="60BC76E9" w14:textId="77777777" w:rsidR="00EF737A" w:rsidRPr="00EF737A" w:rsidRDefault="00EF737A" w:rsidP="00EF737A">
      <w:pPr>
        <w:widowControl w:val="0"/>
        <w:numPr>
          <w:ilvl w:val="0"/>
          <w:numId w:val="43"/>
        </w:numPr>
        <w:tabs>
          <w:tab w:val="num" w:pos="284"/>
        </w:tabs>
        <w:suppressAutoHyphens/>
        <w:spacing w:after="0" w:line="240" w:lineRule="auto"/>
        <w:ind w:left="284" w:hanging="284"/>
        <w:jc w:val="both"/>
        <w:rPr>
          <w:rFonts w:ascii="Times New Roman" w:eastAsia="Times New Roman" w:hAnsi="Times New Roman" w:cs="Times New Roman"/>
          <w:color w:val="000000"/>
        </w:rPr>
      </w:pPr>
      <w:r w:rsidRPr="00EF737A">
        <w:rPr>
          <w:rFonts w:ascii="Times New Roman" w:eastAsia="Times New Roman" w:hAnsi="Times New Roman" w:cs="Times New Roman"/>
          <w:color w:val="000000"/>
        </w:rPr>
        <w:t xml:space="preserve">W </w:t>
      </w:r>
      <w:r w:rsidRPr="00EF737A">
        <w:rPr>
          <w:rFonts w:ascii="Times New Roman" w:eastAsia="Times New Roman" w:hAnsi="Times New Roman" w:cs="Times New Roman"/>
        </w:rPr>
        <w:t>przypadkach</w:t>
      </w:r>
      <w:r w:rsidRPr="00EF737A">
        <w:rPr>
          <w:rFonts w:ascii="Times New Roman" w:eastAsia="Times New Roman" w:hAnsi="Times New Roman" w:cs="Times New Roman"/>
          <w:color w:val="000000"/>
        </w:rPr>
        <w:t xml:space="preserve"> odstąpienia od Umowy przez Zamawiającego na podstawie ust. 3 powyżej, Wykonawca może żądać wyłącznie wynagrodzenia należnego z tytułu wykonania części Umowy potwierdzonego protokołem.</w:t>
      </w:r>
    </w:p>
    <w:p w14:paraId="392AA8B4" w14:textId="77777777" w:rsidR="00EF737A" w:rsidRPr="00EF737A" w:rsidRDefault="00EF737A" w:rsidP="00EF737A">
      <w:pPr>
        <w:widowControl w:val="0"/>
        <w:numPr>
          <w:ilvl w:val="0"/>
          <w:numId w:val="43"/>
        </w:numPr>
        <w:tabs>
          <w:tab w:val="num" w:pos="142"/>
          <w:tab w:val="num" w:pos="284"/>
        </w:tabs>
        <w:suppressAutoHyphens/>
        <w:spacing w:after="0" w:line="240" w:lineRule="auto"/>
        <w:ind w:left="284" w:hanging="284"/>
        <w:jc w:val="both"/>
        <w:rPr>
          <w:rFonts w:ascii="Times New Roman" w:eastAsia="Times New Roman" w:hAnsi="Times New Roman" w:cs="Times New Roman"/>
        </w:rPr>
      </w:pPr>
      <w:r w:rsidRPr="00EF737A">
        <w:rPr>
          <w:rFonts w:ascii="Times New Roman" w:eastAsia="Times New Roman" w:hAnsi="Times New Roman" w:cs="Times New Roman"/>
        </w:rPr>
        <w:t>Wykonawcy nie przysługuje odszkodowanie z tytułu odstąpienia przez Zamawiającego od Umowy z powodu okoliczności leżących po stronie Wykonawcy albo w razie odstąpienia od Umowy na podstawie ust. 2 oraz 3 niniejszego paragrafu Umowy.</w:t>
      </w:r>
    </w:p>
    <w:p w14:paraId="3496D5FC" w14:textId="77777777" w:rsidR="00EF737A" w:rsidRPr="00EF737A" w:rsidRDefault="00EF737A" w:rsidP="00EF737A">
      <w:pPr>
        <w:widowControl w:val="0"/>
        <w:numPr>
          <w:ilvl w:val="0"/>
          <w:numId w:val="43"/>
        </w:numPr>
        <w:tabs>
          <w:tab w:val="left" w:pos="142"/>
          <w:tab w:val="num" w:pos="284"/>
        </w:tabs>
        <w:suppressAutoHyphens/>
        <w:spacing w:after="0" w:line="240" w:lineRule="auto"/>
        <w:ind w:left="284" w:hanging="284"/>
        <w:jc w:val="both"/>
        <w:rPr>
          <w:rFonts w:ascii="Times New Roman" w:eastAsia="Times New Roman" w:hAnsi="Times New Roman" w:cs="Times New Roman"/>
          <w:color w:val="000000"/>
        </w:rPr>
      </w:pPr>
      <w:r w:rsidRPr="00EF737A">
        <w:rPr>
          <w:rFonts w:ascii="Times New Roman" w:eastAsia="Times New Roman" w:hAnsi="Times New Roman" w:cs="Times New Roman"/>
        </w:rPr>
        <w:t>Odstąpienie od Umowy powinno nastąpić w formie pisemnej pod rygorem nieważności.</w:t>
      </w:r>
      <w:r w:rsidRPr="00EF737A">
        <w:rPr>
          <w:rFonts w:ascii="Times New Roman" w:eastAsia="Times New Roman" w:hAnsi="Times New Roman" w:cs="Times New Roman"/>
          <w:color w:val="000000"/>
        </w:rPr>
        <w:t xml:space="preserve"> </w:t>
      </w:r>
    </w:p>
    <w:p w14:paraId="199C0129" w14:textId="78A97EEB" w:rsidR="00EF737A" w:rsidRPr="00EF737A" w:rsidRDefault="00EF737A" w:rsidP="00EF737A">
      <w:pPr>
        <w:widowControl w:val="0"/>
        <w:numPr>
          <w:ilvl w:val="0"/>
          <w:numId w:val="43"/>
        </w:numPr>
        <w:tabs>
          <w:tab w:val="num" w:pos="142"/>
          <w:tab w:val="num" w:pos="284"/>
        </w:tabs>
        <w:suppressAutoHyphens/>
        <w:spacing w:after="0" w:line="240" w:lineRule="auto"/>
        <w:ind w:left="284" w:hanging="284"/>
        <w:jc w:val="both"/>
        <w:rPr>
          <w:rFonts w:ascii="Times New Roman" w:eastAsia="Times New Roman" w:hAnsi="Times New Roman" w:cs="Times New Roman"/>
          <w:color w:val="000000"/>
        </w:rPr>
      </w:pPr>
      <w:r w:rsidRPr="00EF737A">
        <w:rPr>
          <w:rFonts w:ascii="Times New Roman" w:eastAsia="Times New Roman" w:hAnsi="Times New Roman" w:cs="Times New Roman"/>
        </w:rPr>
        <w:t xml:space="preserve">Odstąpienie od Umowy nie wpływa na skuteczność roszczeń o zapłatę kar </w:t>
      </w:r>
      <w:r w:rsidR="00834F99">
        <w:rPr>
          <w:rFonts w:ascii="Times New Roman" w:eastAsia="Times New Roman" w:hAnsi="Times New Roman" w:cs="Times New Roman"/>
        </w:rPr>
        <w:t>umown</w:t>
      </w:r>
      <w:r w:rsidRPr="00EF737A">
        <w:rPr>
          <w:rFonts w:ascii="Times New Roman" w:eastAsia="Times New Roman" w:hAnsi="Times New Roman" w:cs="Times New Roman"/>
        </w:rPr>
        <w:t>ych.</w:t>
      </w:r>
    </w:p>
    <w:p w14:paraId="10E548DB" w14:textId="77777777" w:rsidR="00EF737A" w:rsidRPr="00EF737A" w:rsidRDefault="00EF737A" w:rsidP="00EF737A">
      <w:pPr>
        <w:widowControl w:val="0"/>
        <w:numPr>
          <w:ilvl w:val="0"/>
          <w:numId w:val="43"/>
        </w:numPr>
        <w:tabs>
          <w:tab w:val="num" w:pos="142"/>
          <w:tab w:val="num" w:pos="284"/>
        </w:tabs>
        <w:suppressAutoHyphens/>
        <w:spacing w:after="240" w:line="240" w:lineRule="auto"/>
        <w:ind w:left="284" w:hanging="284"/>
        <w:jc w:val="both"/>
        <w:rPr>
          <w:rFonts w:ascii="Times New Roman" w:eastAsia="Times New Roman" w:hAnsi="Times New Roman" w:cs="Times New Roman"/>
          <w:color w:val="000000"/>
        </w:rPr>
      </w:pPr>
      <w:r w:rsidRPr="00EF737A">
        <w:rPr>
          <w:rFonts w:ascii="Times New Roman" w:eastAsia="Times New Roman" w:hAnsi="Times New Roman" w:cs="Times New Roman"/>
          <w:color w:val="000000"/>
        </w:rPr>
        <w:t>W przypadku zaistnienia przesłanek odstąpienia od Umowy, Zamawiający jest uprawniony do odstąpienia częściowego lub całkowitego. Zamawiający jest uprawniony do korzystania z tej części Umowy, której odstąpienie nie dotyczy. W takiej sytuacji Wykonawca jest uprawniony do wynagrodzenia w części, której odstąpienie nie dotyczy.</w:t>
      </w:r>
    </w:p>
    <w:p w14:paraId="4728AD8F" w14:textId="0C76EFDB" w:rsidR="00EF737A" w:rsidRDefault="00EF737A" w:rsidP="00EF737A">
      <w:pPr>
        <w:widowControl w:val="0"/>
        <w:suppressAutoHyphens/>
        <w:spacing w:after="0" w:line="240" w:lineRule="auto"/>
        <w:ind w:left="360" w:hanging="360"/>
        <w:jc w:val="center"/>
        <w:rPr>
          <w:rFonts w:ascii="Times New Roman" w:eastAsia="Times New Roman" w:hAnsi="Times New Roman" w:cs="Times New Roman"/>
          <w:b/>
        </w:rPr>
      </w:pPr>
      <w:r w:rsidRPr="00EF737A">
        <w:rPr>
          <w:rFonts w:ascii="Times New Roman" w:eastAsia="Times New Roman" w:hAnsi="Times New Roman" w:cs="Times New Roman"/>
          <w:b/>
        </w:rPr>
        <w:t xml:space="preserve">§ </w:t>
      </w:r>
      <w:r w:rsidR="00734D6B">
        <w:rPr>
          <w:rFonts w:ascii="Times New Roman" w:eastAsia="Times New Roman" w:hAnsi="Times New Roman" w:cs="Times New Roman"/>
          <w:b/>
        </w:rPr>
        <w:t>6</w:t>
      </w:r>
    </w:p>
    <w:p w14:paraId="02F09190" w14:textId="026C9EDD" w:rsidR="00734D6B" w:rsidRPr="00EF737A" w:rsidRDefault="00883BFB" w:rsidP="00EF737A">
      <w:pPr>
        <w:widowControl w:val="0"/>
        <w:suppressAutoHyphens/>
        <w:spacing w:after="0" w:line="240" w:lineRule="auto"/>
        <w:ind w:left="360" w:hanging="360"/>
        <w:jc w:val="center"/>
        <w:rPr>
          <w:rFonts w:ascii="Times New Roman" w:eastAsia="Times New Roman" w:hAnsi="Times New Roman" w:cs="Times New Roman"/>
          <w:b/>
        </w:rPr>
      </w:pPr>
      <w:r>
        <w:rPr>
          <w:rFonts w:ascii="Times New Roman" w:eastAsia="Times New Roman" w:hAnsi="Times New Roman" w:cs="Times New Roman"/>
          <w:b/>
        </w:rPr>
        <w:t xml:space="preserve">Kary </w:t>
      </w:r>
      <w:r w:rsidR="00834F99">
        <w:rPr>
          <w:rFonts w:ascii="Times New Roman" w:eastAsia="Times New Roman" w:hAnsi="Times New Roman" w:cs="Times New Roman"/>
          <w:b/>
        </w:rPr>
        <w:t>umown</w:t>
      </w:r>
      <w:r>
        <w:rPr>
          <w:rFonts w:ascii="Times New Roman" w:eastAsia="Times New Roman" w:hAnsi="Times New Roman" w:cs="Times New Roman"/>
          <w:b/>
        </w:rPr>
        <w:t>e</w:t>
      </w:r>
    </w:p>
    <w:p w14:paraId="7E972308" w14:textId="41DCE45A" w:rsidR="00EF737A" w:rsidRPr="00EF737A" w:rsidRDefault="00EF737A" w:rsidP="00EF737A">
      <w:pPr>
        <w:widowControl w:val="0"/>
        <w:numPr>
          <w:ilvl w:val="3"/>
          <w:numId w:val="44"/>
        </w:numPr>
        <w:tabs>
          <w:tab w:val="left" w:pos="284"/>
        </w:tabs>
        <w:suppressAutoHyphens/>
        <w:spacing w:after="0" w:line="240" w:lineRule="auto"/>
        <w:ind w:left="284" w:hanging="284"/>
        <w:jc w:val="both"/>
        <w:rPr>
          <w:rFonts w:ascii="Times New Roman" w:eastAsia="Times New Roman" w:hAnsi="Times New Roman" w:cs="Arial"/>
        </w:rPr>
      </w:pPr>
      <w:r w:rsidRPr="00EF737A">
        <w:rPr>
          <w:rFonts w:ascii="Times New Roman" w:eastAsia="Times New Roman" w:hAnsi="Times New Roman" w:cs="Arial"/>
        </w:rPr>
        <w:t xml:space="preserve">Strony zastrzegają sobie prawo do dochodzenia kar </w:t>
      </w:r>
      <w:r w:rsidR="00834F99">
        <w:rPr>
          <w:rFonts w:ascii="Times New Roman" w:eastAsia="Times New Roman" w:hAnsi="Times New Roman" w:cs="Arial"/>
        </w:rPr>
        <w:t>umown</w:t>
      </w:r>
      <w:r w:rsidRPr="00EF737A">
        <w:rPr>
          <w:rFonts w:ascii="Times New Roman" w:eastAsia="Times New Roman" w:hAnsi="Times New Roman" w:cs="Arial"/>
        </w:rPr>
        <w:t xml:space="preserve">ych za niezgodne </w:t>
      </w:r>
      <w:r w:rsidRPr="00EF737A">
        <w:rPr>
          <w:rFonts w:ascii="Times New Roman" w:eastAsia="Times New Roman" w:hAnsi="Times New Roman" w:cs="Arial"/>
        </w:rPr>
        <w:br/>
        <w:t>z niniejszą Umową lub nienależyte wykonanie zobowiązań z Umowy wynikających.</w:t>
      </w:r>
    </w:p>
    <w:p w14:paraId="0727F32E" w14:textId="557450F0" w:rsidR="00EF737A" w:rsidRPr="00EF737A" w:rsidRDefault="00EF737A" w:rsidP="00EF737A">
      <w:pPr>
        <w:widowControl w:val="0"/>
        <w:numPr>
          <w:ilvl w:val="3"/>
          <w:numId w:val="44"/>
        </w:numPr>
        <w:tabs>
          <w:tab w:val="left" w:pos="284"/>
        </w:tabs>
        <w:suppressAutoHyphens/>
        <w:spacing w:after="0" w:line="240" w:lineRule="auto"/>
        <w:ind w:left="284" w:hanging="284"/>
        <w:jc w:val="both"/>
        <w:rPr>
          <w:rFonts w:ascii="Times New Roman" w:eastAsia="Times New Roman" w:hAnsi="Times New Roman" w:cs="Arial"/>
          <w:color w:val="000000"/>
        </w:rPr>
      </w:pPr>
      <w:r w:rsidRPr="00EF737A">
        <w:rPr>
          <w:rFonts w:ascii="Times New Roman" w:eastAsia="Times New Roman" w:hAnsi="Times New Roman" w:cs="Arial"/>
        </w:rPr>
        <w:t xml:space="preserve">Wykonawca, z wyjątkiem, gdy postawę naliczenia kar </w:t>
      </w:r>
      <w:r w:rsidR="00834F99">
        <w:rPr>
          <w:rFonts w:ascii="Times New Roman" w:eastAsia="Times New Roman" w:hAnsi="Times New Roman" w:cs="Arial"/>
        </w:rPr>
        <w:t>umown</w:t>
      </w:r>
      <w:r w:rsidRPr="00EF737A">
        <w:rPr>
          <w:rFonts w:ascii="Times New Roman" w:eastAsia="Times New Roman" w:hAnsi="Times New Roman" w:cs="Arial"/>
        </w:rPr>
        <w:t xml:space="preserve">ych stanowią jego zachowania </w:t>
      </w:r>
      <w:r w:rsidRPr="00EF737A">
        <w:rPr>
          <w:rFonts w:ascii="Times New Roman" w:eastAsia="Times New Roman" w:hAnsi="Times New Roman" w:cs="Arial"/>
        </w:rPr>
        <w:lastRenderedPageBreak/>
        <w:t xml:space="preserve">niezwiązane bezpośrednio lub pośrednio z przedmiotem Umowy lub jej prawidłowym wykonaniem, oraz z zastrzeżeniem ust. 4 niniejszego paragrafu, zapłaci Zamawiającemu karę </w:t>
      </w:r>
      <w:r w:rsidR="00834F99">
        <w:rPr>
          <w:rFonts w:ascii="Times New Roman" w:eastAsia="Times New Roman" w:hAnsi="Times New Roman" w:cs="Arial"/>
        </w:rPr>
        <w:t>umown</w:t>
      </w:r>
      <w:r w:rsidRPr="00EF737A">
        <w:rPr>
          <w:rFonts w:ascii="Times New Roman" w:eastAsia="Times New Roman" w:hAnsi="Times New Roman" w:cs="Arial"/>
        </w:rPr>
        <w:t>ą w poniższej wysokości w przypadku</w:t>
      </w:r>
      <w:r w:rsidRPr="00EF737A">
        <w:rPr>
          <w:rFonts w:ascii="Times New Roman" w:eastAsia="Times New Roman" w:hAnsi="Times New Roman" w:cs="Arial"/>
          <w:color w:val="000000"/>
        </w:rPr>
        <w:t>:</w:t>
      </w:r>
    </w:p>
    <w:p w14:paraId="22A8D633" w14:textId="54BAEE19" w:rsidR="00EF737A" w:rsidRPr="00EF737A" w:rsidRDefault="00EF737A" w:rsidP="00EF737A">
      <w:pPr>
        <w:widowControl w:val="0"/>
        <w:numPr>
          <w:ilvl w:val="0"/>
          <w:numId w:val="48"/>
        </w:numPr>
        <w:tabs>
          <w:tab w:val="num" w:pos="284"/>
          <w:tab w:val="left" w:pos="1260"/>
        </w:tabs>
        <w:suppressAutoHyphens/>
        <w:spacing w:after="0" w:line="240" w:lineRule="auto"/>
        <w:ind w:left="709" w:hanging="425"/>
        <w:jc w:val="both"/>
        <w:rPr>
          <w:rFonts w:ascii="Times New Roman" w:eastAsia="Times New Roman" w:hAnsi="Times New Roman" w:cs="Arial"/>
        </w:rPr>
      </w:pPr>
      <w:r w:rsidRPr="00EF737A">
        <w:rPr>
          <w:rFonts w:ascii="Times New Roman" w:eastAsia="Times New Roman" w:hAnsi="Times New Roman" w:cs="Arial"/>
        </w:rPr>
        <w:t xml:space="preserve">odstąpienia od Umowy wskutek okoliczności leżących po stronie Wykonawcy niezależnych w wysokości 5% wynagrodzenia brutto ustalonego w § 3 </w:t>
      </w:r>
      <w:r w:rsidR="001F5169">
        <w:rPr>
          <w:rFonts w:ascii="Times New Roman" w:eastAsia="Times New Roman" w:hAnsi="Times New Roman" w:cs="Arial"/>
        </w:rPr>
        <w:t>ust. 1</w:t>
      </w:r>
      <w:r w:rsidRPr="00EF737A">
        <w:rPr>
          <w:rFonts w:ascii="Times New Roman" w:eastAsia="Times New Roman" w:hAnsi="Times New Roman" w:cs="Arial"/>
        </w:rPr>
        <w:t xml:space="preserve"> Umowy;</w:t>
      </w:r>
    </w:p>
    <w:p w14:paraId="422E15A1" w14:textId="03DA4789" w:rsidR="00EF737A" w:rsidRPr="00EF737A" w:rsidRDefault="00EF737A" w:rsidP="00EF737A">
      <w:pPr>
        <w:widowControl w:val="0"/>
        <w:numPr>
          <w:ilvl w:val="0"/>
          <w:numId w:val="48"/>
        </w:numPr>
        <w:tabs>
          <w:tab w:val="num" w:pos="284"/>
          <w:tab w:val="left" w:pos="1260"/>
        </w:tabs>
        <w:suppressAutoHyphens/>
        <w:spacing w:after="0" w:line="240" w:lineRule="auto"/>
        <w:ind w:left="709" w:hanging="425"/>
        <w:jc w:val="both"/>
        <w:rPr>
          <w:rFonts w:ascii="Times New Roman" w:eastAsia="Times New Roman" w:hAnsi="Times New Roman" w:cs="Arial"/>
        </w:rPr>
      </w:pPr>
      <w:r w:rsidRPr="00EF737A">
        <w:rPr>
          <w:rFonts w:ascii="Times New Roman" w:eastAsia="Times New Roman" w:hAnsi="Times New Roman" w:cs="Arial"/>
        </w:rPr>
        <w:t xml:space="preserve">niewykonania lub nienależytego wykonania Umowy, w wysokości 5% wynagrodzenia brutto ustalonego odpowiednio w § 3 </w:t>
      </w:r>
      <w:r w:rsidR="001F5169">
        <w:rPr>
          <w:rFonts w:ascii="Times New Roman" w:eastAsia="Times New Roman" w:hAnsi="Times New Roman" w:cs="Arial"/>
        </w:rPr>
        <w:t>ust. 1</w:t>
      </w:r>
      <w:r w:rsidRPr="00EF737A">
        <w:rPr>
          <w:rFonts w:ascii="Times New Roman" w:eastAsia="Times New Roman" w:hAnsi="Times New Roman" w:cs="Arial"/>
        </w:rPr>
        <w:t xml:space="preserve"> Umowy, przy czym nienależyte wykonanie Umowy to jej realizacja, która pozostaje w sprzeczności z treścią Umowy lub ofertą Wykonawcy, bądź postanowieniami </w:t>
      </w:r>
      <w:r w:rsidR="008D7BD1">
        <w:rPr>
          <w:rFonts w:ascii="Times New Roman" w:eastAsia="Times New Roman" w:hAnsi="Times New Roman" w:cs="Arial"/>
        </w:rPr>
        <w:t xml:space="preserve">Zapytania ofertowego </w:t>
      </w:r>
      <w:r w:rsidRPr="00EF737A">
        <w:rPr>
          <w:rFonts w:ascii="Times New Roman" w:eastAsia="Times New Roman" w:hAnsi="Times New Roman" w:cs="Arial"/>
        </w:rPr>
        <w:t xml:space="preserve">lub Załącznikiem A do </w:t>
      </w:r>
      <w:r w:rsidR="008D7BD1">
        <w:rPr>
          <w:rFonts w:ascii="Times New Roman" w:eastAsia="Times New Roman" w:hAnsi="Times New Roman" w:cs="Arial"/>
        </w:rPr>
        <w:t>Zapytania ofertowego</w:t>
      </w:r>
      <w:r w:rsidRPr="00EF737A">
        <w:rPr>
          <w:rFonts w:ascii="Times New Roman" w:eastAsia="Times New Roman" w:hAnsi="Times New Roman" w:cs="Arial"/>
        </w:rPr>
        <w:t xml:space="preserve">, albo też nie zapewnia osiągnięcia wymaganych parametrów, funkcjonalności i zakresów wynikających z </w:t>
      </w:r>
      <w:r w:rsidR="00F4476C">
        <w:rPr>
          <w:rFonts w:ascii="Times New Roman" w:eastAsia="Times New Roman" w:hAnsi="Times New Roman" w:cs="Arial"/>
        </w:rPr>
        <w:t xml:space="preserve">Zapytania ofertowego </w:t>
      </w:r>
      <w:r w:rsidRPr="00EF737A">
        <w:rPr>
          <w:rFonts w:ascii="Times New Roman" w:eastAsia="Times New Roman" w:hAnsi="Times New Roman" w:cs="Arial"/>
        </w:rPr>
        <w:t xml:space="preserve">lub Załącznikiem A do </w:t>
      </w:r>
      <w:r w:rsidR="00F4476C" w:rsidRPr="00EF737A">
        <w:rPr>
          <w:rFonts w:ascii="Times New Roman" w:eastAsia="Times New Roman" w:hAnsi="Times New Roman" w:cs="Arial"/>
        </w:rPr>
        <w:t>Zap</w:t>
      </w:r>
      <w:r w:rsidR="00F4476C">
        <w:rPr>
          <w:rFonts w:ascii="Times New Roman" w:eastAsia="Times New Roman" w:hAnsi="Times New Roman" w:cs="Arial"/>
        </w:rPr>
        <w:t>ytania ofertowego</w:t>
      </w:r>
      <w:r w:rsidRPr="00EF737A">
        <w:rPr>
          <w:rFonts w:ascii="Times New Roman" w:eastAsia="Times New Roman" w:hAnsi="Times New Roman" w:cs="Arial"/>
        </w:rPr>
        <w:t>, i użytkowych przedmiotu Umowy;</w:t>
      </w:r>
    </w:p>
    <w:p w14:paraId="7D0096AE" w14:textId="0C2784E7" w:rsidR="00EF737A" w:rsidRPr="00EF737A" w:rsidRDefault="00EF737A" w:rsidP="00EF737A">
      <w:pPr>
        <w:widowControl w:val="0"/>
        <w:numPr>
          <w:ilvl w:val="0"/>
          <w:numId w:val="48"/>
        </w:numPr>
        <w:tabs>
          <w:tab w:val="num" w:pos="284"/>
          <w:tab w:val="left" w:pos="1260"/>
        </w:tabs>
        <w:suppressAutoHyphens/>
        <w:spacing w:after="0" w:line="240" w:lineRule="auto"/>
        <w:ind w:left="709" w:hanging="425"/>
        <w:jc w:val="both"/>
        <w:rPr>
          <w:rFonts w:ascii="Times New Roman" w:eastAsia="Times New Roman" w:hAnsi="Times New Roman" w:cs="Times New Roman"/>
        </w:rPr>
      </w:pPr>
      <w:r w:rsidRPr="00EF737A">
        <w:rPr>
          <w:rFonts w:ascii="Times New Roman" w:eastAsia="Times New Roman" w:hAnsi="Times New Roman" w:cs="Times New Roman"/>
        </w:rPr>
        <w:t xml:space="preserve">nieprzeprowadzenia szkolenia wskazanego w § 1 </w:t>
      </w:r>
      <w:r w:rsidR="001F5169">
        <w:rPr>
          <w:rFonts w:ascii="Times New Roman" w:eastAsia="Times New Roman" w:hAnsi="Times New Roman" w:cs="Times New Roman"/>
        </w:rPr>
        <w:t>ust. 2</w:t>
      </w:r>
      <w:r w:rsidRPr="00EF737A">
        <w:rPr>
          <w:rFonts w:ascii="Times New Roman" w:eastAsia="Times New Roman" w:hAnsi="Times New Roman" w:cs="Times New Roman"/>
        </w:rPr>
        <w:t xml:space="preserve"> Umowy w wysokości 5 000,00 PLN (słownie: pięć tysięcy złotych </w:t>
      </w:r>
      <w:r w:rsidRPr="00EF737A">
        <w:rPr>
          <w:rFonts w:ascii="Times New Roman" w:eastAsia="Times New Roman" w:hAnsi="Times New Roman" w:cs="Times New Roman"/>
          <w:vertAlign w:val="superscript"/>
        </w:rPr>
        <w:t>00</w:t>
      </w:r>
      <w:r w:rsidRPr="00EF737A">
        <w:rPr>
          <w:rFonts w:ascii="Times New Roman" w:eastAsia="Times New Roman" w:hAnsi="Times New Roman" w:cs="Times New Roman"/>
        </w:rPr>
        <w:t>/</w:t>
      </w:r>
      <w:r w:rsidRPr="00EF737A">
        <w:rPr>
          <w:rFonts w:ascii="Times New Roman" w:eastAsia="Times New Roman" w:hAnsi="Times New Roman" w:cs="Times New Roman"/>
          <w:vertAlign w:val="subscript"/>
        </w:rPr>
        <w:t>100</w:t>
      </w:r>
      <w:r w:rsidRPr="00EF737A">
        <w:rPr>
          <w:rFonts w:ascii="Times New Roman" w:eastAsia="Times New Roman" w:hAnsi="Times New Roman" w:cs="Times New Roman"/>
        </w:rPr>
        <w:t>);</w:t>
      </w:r>
    </w:p>
    <w:p w14:paraId="1AA17F35" w14:textId="5389EDB2" w:rsidR="00EF737A" w:rsidRPr="00EF737A" w:rsidRDefault="00EF737A" w:rsidP="00EF737A">
      <w:pPr>
        <w:widowControl w:val="0"/>
        <w:numPr>
          <w:ilvl w:val="0"/>
          <w:numId w:val="48"/>
        </w:numPr>
        <w:tabs>
          <w:tab w:val="num" w:pos="284"/>
          <w:tab w:val="left" w:pos="1260"/>
        </w:tabs>
        <w:suppressAutoHyphens/>
        <w:spacing w:after="0" w:line="240" w:lineRule="auto"/>
        <w:ind w:left="709" w:hanging="425"/>
        <w:jc w:val="both"/>
        <w:rPr>
          <w:rFonts w:ascii="Times New Roman" w:eastAsia="Times New Roman" w:hAnsi="Times New Roman" w:cs="Arial"/>
        </w:rPr>
      </w:pPr>
      <w:r w:rsidRPr="00EF737A">
        <w:rPr>
          <w:rFonts w:ascii="Times New Roman" w:eastAsia="Times New Roman" w:hAnsi="Times New Roman" w:cs="Arial"/>
        </w:rPr>
        <w:t xml:space="preserve">zwłoki w wykonaniu przedmiotu Umowy , w wysokości 0,2% wynagrodzenia brutto ustalonego odpowiednio w § 3 </w:t>
      </w:r>
      <w:r w:rsidR="001F5169">
        <w:rPr>
          <w:rFonts w:ascii="Times New Roman" w:eastAsia="Times New Roman" w:hAnsi="Times New Roman" w:cs="Arial"/>
        </w:rPr>
        <w:t>ust. 1</w:t>
      </w:r>
      <w:r w:rsidRPr="00EF737A">
        <w:rPr>
          <w:rFonts w:ascii="Times New Roman" w:eastAsia="Times New Roman" w:hAnsi="Times New Roman" w:cs="Arial"/>
        </w:rPr>
        <w:t xml:space="preserve"> Umowy</w:t>
      </w:r>
      <w:r w:rsidRPr="00EF737A" w:rsidDel="00D71D7D">
        <w:rPr>
          <w:rFonts w:ascii="Times New Roman" w:eastAsia="Times New Roman" w:hAnsi="Times New Roman" w:cs="Arial"/>
        </w:rPr>
        <w:t xml:space="preserve"> </w:t>
      </w:r>
      <w:r w:rsidRPr="00EF737A">
        <w:rPr>
          <w:rFonts w:ascii="Times New Roman" w:eastAsia="Times New Roman" w:hAnsi="Times New Roman" w:cs="Arial"/>
        </w:rPr>
        <w:t xml:space="preserve">za każdy dzień zwłoki licząc od dnia następnego w stosunku do terminu zakończenia realizacji przedmiotu Umowy, określonego w § </w:t>
      </w:r>
      <w:r w:rsidR="001F5169">
        <w:rPr>
          <w:rFonts w:ascii="Times New Roman" w:eastAsia="Times New Roman" w:hAnsi="Times New Roman" w:cs="Arial"/>
        </w:rPr>
        <w:t>2</w:t>
      </w:r>
      <w:r w:rsidRPr="00EF737A">
        <w:rPr>
          <w:rFonts w:ascii="Times New Roman" w:eastAsia="Times New Roman" w:hAnsi="Times New Roman" w:cs="Arial"/>
        </w:rPr>
        <w:t xml:space="preserve"> ust. </w:t>
      </w:r>
      <w:r w:rsidR="001F5169">
        <w:rPr>
          <w:rFonts w:ascii="Times New Roman" w:eastAsia="Times New Roman" w:hAnsi="Times New Roman" w:cs="Arial"/>
        </w:rPr>
        <w:t>1</w:t>
      </w:r>
      <w:r w:rsidRPr="00EF737A">
        <w:rPr>
          <w:rFonts w:ascii="Times New Roman" w:eastAsia="Times New Roman" w:hAnsi="Times New Roman" w:cs="Arial"/>
        </w:rPr>
        <w:t xml:space="preserve"> Umowy, nie więcej niż 30% wynagrodzenia brutto ustalonego w § 3 </w:t>
      </w:r>
      <w:r w:rsidR="001F5169">
        <w:rPr>
          <w:rFonts w:ascii="Times New Roman" w:eastAsia="Times New Roman" w:hAnsi="Times New Roman" w:cs="Arial"/>
        </w:rPr>
        <w:t>ust. 1</w:t>
      </w:r>
      <w:r w:rsidRPr="00EF737A">
        <w:rPr>
          <w:rFonts w:ascii="Times New Roman" w:eastAsia="Times New Roman" w:hAnsi="Times New Roman" w:cs="Arial"/>
        </w:rPr>
        <w:t xml:space="preserve"> Umowy;</w:t>
      </w:r>
    </w:p>
    <w:p w14:paraId="4099E09B" w14:textId="3C884613" w:rsidR="00EF737A" w:rsidRPr="00EF737A" w:rsidRDefault="00EF737A" w:rsidP="00EF737A">
      <w:pPr>
        <w:widowControl w:val="0"/>
        <w:numPr>
          <w:ilvl w:val="0"/>
          <w:numId w:val="48"/>
        </w:numPr>
        <w:tabs>
          <w:tab w:val="num" w:pos="284"/>
          <w:tab w:val="left" w:pos="1260"/>
        </w:tabs>
        <w:suppressAutoHyphens/>
        <w:spacing w:after="0" w:line="240" w:lineRule="auto"/>
        <w:ind w:left="709" w:hanging="425"/>
        <w:jc w:val="both"/>
        <w:rPr>
          <w:rFonts w:ascii="Times New Roman" w:eastAsia="Times New Roman" w:hAnsi="Times New Roman" w:cs="Arial"/>
        </w:rPr>
      </w:pPr>
      <w:r w:rsidRPr="00EF737A">
        <w:rPr>
          <w:rFonts w:ascii="Times New Roman" w:eastAsia="Times New Roman" w:hAnsi="Times New Roman" w:cs="Arial"/>
        </w:rPr>
        <w:t xml:space="preserve">zwłoki w usunięciu wad przedmiotu Umowy , stwierdzonych przy odbiorze, w wysokości 0,2% wynagrodzenia brutto ustalonego w § 3 </w:t>
      </w:r>
      <w:r w:rsidR="001F5169">
        <w:rPr>
          <w:rFonts w:ascii="Times New Roman" w:eastAsia="Times New Roman" w:hAnsi="Times New Roman" w:cs="Arial"/>
        </w:rPr>
        <w:t>ust. 1</w:t>
      </w:r>
      <w:r w:rsidRPr="00EF737A">
        <w:rPr>
          <w:rFonts w:ascii="Times New Roman" w:eastAsia="Times New Roman" w:hAnsi="Times New Roman" w:cs="Arial"/>
        </w:rPr>
        <w:t xml:space="preserve"> Umowy za każdy dzień zwłoki, licząc od następnego dnia po upływie terminu określonego przez Zamawiającego w celu usunięcia wad, nie więcej niż 30% wynagrodzenia brutto ustalonego w § 3 </w:t>
      </w:r>
      <w:r w:rsidR="001F5169">
        <w:rPr>
          <w:rFonts w:ascii="Times New Roman" w:eastAsia="Times New Roman" w:hAnsi="Times New Roman" w:cs="Arial"/>
        </w:rPr>
        <w:t>ust. 1</w:t>
      </w:r>
      <w:r w:rsidRPr="00EF737A">
        <w:rPr>
          <w:rFonts w:ascii="Times New Roman" w:eastAsia="Times New Roman" w:hAnsi="Times New Roman" w:cs="Arial"/>
        </w:rPr>
        <w:t xml:space="preserve"> Umowy,</w:t>
      </w:r>
    </w:p>
    <w:p w14:paraId="6A4A77AB" w14:textId="7BEE0B46" w:rsidR="00EF737A" w:rsidRPr="00EF737A" w:rsidRDefault="00EF737A" w:rsidP="00EF737A">
      <w:pPr>
        <w:widowControl w:val="0"/>
        <w:numPr>
          <w:ilvl w:val="0"/>
          <w:numId w:val="48"/>
        </w:numPr>
        <w:tabs>
          <w:tab w:val="num" w:pos="284"/>
          <w:tab w:val="left" w:pos="1260"/>
        </w:tabs>
        <w:suppressAutoHyphens/>
        <w:spacing w:after="0" w:line="240" w:lineRule="auto"/>
        <w:ind w:left="709" w:hanging="425"/>
        <w:jc w:val="both"/>
        <w:rPr>
          <w:rFonts w:ascii="Times New Roman" w:eastAsia="Times New Roman" w:hAnsi="Times New Roman" w:cs="Arial"/>
        </w:rPr>
      </w:pPr>
      <w:r w:rsidRPr="00EF737A">
        <w:rPr>
          <w:rFonts w:ascii="Times New Roman" w:eastAsia="Times New Roman" w:hAnsi="Times New Roman" w:cs="Arial"/>
        </w:rPr>
        <w:t xml:space="preserve">zwłoki w usunięciu wad przedmiotu Umowy, stwierdzonych w okresie gwarancji (rękojmi) w wysokości 0,2% wynagrodzenia brutto ustalonego w § 3 </w:t>
      </w:r>
      <w:r w:rsidR="001F5169">
        <w:rPr>
          <w:rFonts w:ascii="Times New Roman" w:eastAsia="Times New Roman" w:hAnsi="Times New Roman" w:cs="Arial"/>
        </w:rPr>
        <w:t>ust. 1</w:t>
      </w:r>
      <w:r w:rsidRPr="00EF737A">
        <w:rPr>
          <w:rFonts w:ascii="Times New Roman" w:eastAsia="Times New Roman" w:hAnsi="Times New Roman" w:cs="Arial"/>
        </w:rPr>
        <w:t xml:space="preserve"> Umowy za każdy dzień zwłoki liczony od dnia następnego w stosunku do terminu (dnia) ustalonego zgodnie z treścią § </w:t>
      </w:r>
      <w:r w:rsidR="00734D6B">
        <w:rPr>
          <w:rFonts w:ascii="Times New Roman" w:eastAsia="Times New Roman" w:hAnsi="Times New Roman" w:cs="Arial"/>
        </w:rPr>
        <w:t>4</w:t>
      </w:r>
      <w:r w:rsidRPr="00EF737A">
        <w:rPr>
          <w:rFonts w:ascii="Times New Roman" w:eastAsia="Times New Roman" w:hAnsi="Times New Roman" w:cs="Arial"/>
        </w:rPr>
        <w:t xml:space="preserve"> ust. 5 Umowy, nie więcej niż 30% wynagrodzenia brutto ustalonego w § 3 </w:t>
      </w:r>
      <w:r w:rsidR="001F5169">
        <w:rPr>
          <w:rFonts w:ascii="Times New Roman" w:eastAsia="Times New Roman" w:hAnsi="Times New Roman" w:cs="Arial"/>
        </w:rPr>
        <w:t>ust. 1</w:t>
      </w:r>
      <w:r w:rsidRPr="00EF737A">
        <w:rPr>
          <w:rFonts w:ascii="Times New Roman" w:eastAsia="Times New Roman" w:hAnsi="Times New Roman" w:cs="Arial"/>
        </w:rPr>
        <w:t xml:space="preserve"> Umowy,</w:t>
      </w:r>
    </w:p>
    <w:p w14:paraId="67513D92" w14:textId="64BC54FD" w:rsidR="00EF737A" w:rsidRPr="00EF737A" w:rsidRDefault="00EF737A" w:rsidP="00EF737A">
      <w:pPr>
        <w:tabs>
          <w:tab w:val="left" w:pos="1260"/>
        </w:tabs>
        <w:spacing w:after="0" w:line="240" w:lineRule="auto"/>
        <w:ind w:left="284"/>
        <w:jc w:val="both"/>
        <w:rPr>
          <w:rFonts w:ascii="Times New Roman" w:eastAsia="Times New Roman" w:hAnsi="Times New Roman" w:cs="Arial"/>
        </w:rPr>
      </w:pPr>
      <w:r w:rsidRPr="00EF737A">
        <w:rPr>
          <w:rFonts w:ascii="Times New Roman" w:eastAsia="Times New Roman" w:hAnsi="Times New Roman" w:cs="Arial"/>
        </w:rPr>
        <w:t xml:space="preserve">przy czym łączna wysokość kar </w:t>
      </w:r>
      <w:r w:rsidR="00834F99">
        <w:rPr>
          <w:rFonts w:ascii="Times New Roman" w:eastAsia="Times New Roman" w:hAnsi="Times New Roman" w:cs="Arial"/>
        </w:rPr>
        <w:t>umown</w:t>
      </w:r>
      <w:r w:rsidRPr="00EF737A">
        <w:rPr>
          <w:rFonts w:ascii="Times New Roman" w:eastAsia="Times New Roman" w:hAnsi="Times New Roman" w:cs="Arial"/>
        </w:rPr>
        <w:t xml:space="preserve">ych nie może przekroczyć 35% wynagrodzenia brutto określonego w § 3 </w:t>
      </w:r>
      <w:r w:rsidR="001F5169">
        <w:rPr>
          <w:rFonts w:ascii="Times New Roman" w:eastAsia="Times New Roman" w:hAnsi="Times New Roman" w:cs="Arial"/>
        </w:rPr>
        <w:t>ust. 1</w:t>
      </w:r>
      <w:r w:rsidRPr="00EF737A">
        <w:rPr>
          <w:rFonts w:ascii="Times New Roman" w:eastAsia="Times New Roman" w:hAnsi="Times New Roman" w:cs="Arial"/>
        </w:rPr>
        <w:t xml:space="preserve"> Umowy.</w:t>
      </w:r>
    </w:p>
    <w:p w14:paraId="32B3E9E0" w14:textId="5628E2FF" w:rsidR="00EF737A" w:rsidRPr="00EF737A" w:rsidRDefault="00EF737A" w:rsidP="00EF737A">
      <w:pPr>
        <w:widowControl w:val="0"/>
        <w:numPr>
          <w:ilvl w:val="0"/>
          <w:numId w:val="46"/>
        </w:numPr>
        <w:tabs>
          <w:tab w:val="left" w:pos="284"/>
        </w:tabs>
        <w:suppressAutoHyphens/>
        <w:spacing w:after="0" w:line="240" w:lineRule="auto"/>
        <w:ind w:left="284" w:hanging="284"/>
        <w:jc w:val="both"/>
        <w:rPr>
          <w:rFonts w:ascii="Times New Roman" w:eastAsia="Times New Roman" w:hAnsi="Times New Roman" w:cs="Arial"/>
        </w:rPr>
      </w:pPr>
      <w:r w:rsidRPr="00EF737A">
        <w:rPr>
          <w:rFonts w:ascii="Times New Roman" w:eastAsia="Times New Roman" w:hAnsi="Times New Roman" w:cs="Arial"/>
        </w:rPr>
        <w:t xml:space="preserve">Zamawiający zapłaci Wykonawcy karę </w:t>
      </w:r>
      <w:r w:rsidR="00834F99">
        <w:rPr>
          <w:rFonts w:ascii="Times New Roman" w:eastAsia="Times New Roman" w:hAnsi="Times New Roman" w:cs="Arial"/>
        </w:rPr>
        <w:t>umown</w:t>
      </w:r>
      <w:r w:rsidRPr="00EF737A">
        <w:rPr>
          <w:rFonts w:ascii="Times New Roman" w:eastAsia="Times New Roman" w:hAnsi="Times New Roman" w:cs="Arial"/>
        </w:rPr>
        <w:t xml:space="preserve">ą w przydatku odstąpienia od niniejszej Umowy przez Wykonawcę z przyczyn leżących wyłącznie po stronie Zamawiającego w wysokości 5% wynagrodzenia brutto ustalonego w § 3 </w:t>
      </w:r>
      <w:r w:rsidR="001F5169">
        <w:rPr>
          <w:rFonts w:ascii="Times New Roman" w:eastAsia="Times New Roman" w:hAnsi="Times New Roman" w:cs="Arial"/>
        </w:rPr>
        <w:t>ust. 1</w:t>
      </w:r>
      <w:r w:rsidRPr="00EF737A">
        <w:rPr>
          <w:rFonts w:ascii="Times New Roman" w:eastAsia="Times New Roman" w:hAnsi="Times New Roman" w:cs="Arial"/>
        </w:rPr>
        <w:t xml:space="preserve"> Umowy.</w:t>
      </w:r>
    </w:p>
    <w:p w14:paraId="3B1FF611" w14:textId="5754C3E4" w:rsidR="00EF737A" w:rsidRPr="00EF737A" w:rsidRDefault="00EF737A" w:rsidP="00EF737A">
      <w:pPr>
        <w:widowControl w:val="0"/>
        <w:numPr>
          <w:ilvl w:val="0"/>
          <w:numId w:val="46"/>
        </w:numPr>
        <w:tabs>
          <w:tab w:val="left" w:pos="284"/>
          <w:tab w:val="left" w:pos="1080"/>
        </w:tabs>
        <w:suppressAutoHyphens/>
        <w:spacing w:after="0" w:line="240" w:lineRule="auto"/>
        <w:ind w:left="284" w:hanging="284"/>
        <w:jc w:val="both"/>
        <w:rPr>
          <w:rFonts w:ascii="Times New Roman" w:eastAsia="Times New Roman" w:hAnsi="Times New Roman" w:cs="Arial"/>
        </w:rPr>
      </w:pPr>
      <w:r w:rsidRPr="00EF737A">
        <w:rPr>
          <w:rFonts w:ascii="Times New Roman" w:eastAsia="Times New Roman" w:hAnsi="Times New Roman" w:cs="Arial"/>
        </w:rPr>
        <w:t xml:space="preserve">Strony mogą dochodzić na zasadach ogólnych odszkodowania przewyższającego wysokość zastrzeżonych kar </w:t>
      </w:r>
      <w:r w:rsidR="00834F99">
        <w:rPr>
          <w:rFonts w:ascii="Times New Roman" w:eastAsia="Times New Roman" w:hAnsi="Times New Roman" w:cs="Arial"/>
        </w:rPr>
        <w:t>umown</w:t>
      </w:r>
      <w:r w:rsidRPr="00EF737A">
        <w:rPr>
          <w:rFonts w:ascii="Times New Roman" w:eastAsia="Times New Roman" w:hAnsi="Times New Roman" w:cs="Arial"/>
        </w:rPr>
        <w:t xml:space="preserve">ych, przy czym kary </w:t>
      </w:r>
      <w:r w:rsidR="00834F99">
        <w:rPr>
          <w:rFonts w:ascii="Times New Roman" w:eastAsia="Times New Roman" w:hAnsi="Times New Roman" w:cs="Arial"/>
        </w:rPr>
        <w:t>umown</w:t>
      </w:r>
      <w:r w:rsidRPr="00EF737A">
        <w:rPr>
          <w:rFonts w:ascii="Times New Roman" w:eastAsia="Times New Roman" w:hAnsi="Times New Roman" w:cs="Arial"/>
        </w:rPr>
        <w:t>e określone w ust. 2 i 3 mają charakter zaliczalny na poczet przedmiotowego odszkodowania uzupełniającego dochodzonego przez daną Stronę Umowy.</w:t>
      </w:r>
    </w:p>
    <w:p w14:paraId="542FACC9" w14:textId="1800C4AD" w:rsidR="00EF737A" w:rsidRPr="00EF737A" w:rsidRDefault="00EF737A" w:rsidP="00EF737A">
      <w:pPr>
        <w:widowControl w:val="0"/>
        <w:numPr>
          <w:ilvl w:val="0"/>
          <w:numId w:val="46"/>
        </w:numPr>
        <w:tabs>
          <w:tab w:val="left" w:pos="284"/>
          <w:tab w:val="left" w:pos="1080"/>
        </w:tabs>
        <w:suppressAutoHyphens/>
        <w:spacing w:after="0" w:line="240" w:lineRule="auto"/>
        <w:ind w:left="284" w:hanging="284"/>
        <w:jc w:val="both"/>
        <w:rPr>
          <w:rFonts w:ascii="Times New Roman" w:eastAsia="Times New Roman" w:hAnsi="Times New Roman" w:cs="Arial"/>
        </w:rPr>
      </w:pPr>
      <w:r w:rsidRPr="00EF737A">
        <w:rPr>
          <w:rFonts w:ascii="Times New Roman" w:eastAsia="Times New Roman" w:hAnsi="Times New Roman" w:cs="Arial"/>
        </w:rPr>
        <w:t xml:space="preserve">Roszczenie o zapłatę kar </w:t>
      </w:r>
      <w:r w:rsidR="00834F99">
        <w:rPr>
          <w:rFonts w:ascii="Times New Roman" w:eastAsia="Times New Roman" w:hAnsi="Times New Roman" w:cs="Arial"/>
        </w:rPr>
        <w:t>umown</w:t>
      </w:r>
      <w:r w:rsidRPr="00EF737A">
        <w:rPr>
          <w:rFonts w:ascii="Times New Roman" w:eastAsia="Times New Roman" w:hAnsi="Times New Roman" w:cs="Arial"/>
        </w:rPr>
        <w:t xml:space="preserve">ych staje się wymagalne począwszy od dnia następnego po dniu, </w:t>
      </w:r>
      <w:r w:rsidRPr="00EF737A">
        <w:rPr>
          <w:rFonts w:ascii="Times New Roman" w:eastAsia="Times New Roman" w:hAnsi="Times New Roman" w:cs="Arial"/>
        </w:rPr>
        <w:br/>
        <w:t xml:space="preserve">w którym miały miejsce okoliczności faktyczne określone w niniejszej Umowie stanowiące podstawę do ich naliczenia. </w:t>
      </w:r>
    </w:p>
    <w:p w14:paraId="44048737" w14:textId="5A65B7DB" w:rsidR="00EF737A" w:rsidRPr="00EF737A" w:rsidRDefault="00EF737A" w:rsidP="00EF737A">
      <w:pPr>
        <w:widowControl w:val="0"/>
        <w:numPr>
          <w:ilvl w:val="0"/>
          <w:numId w:val="46"/>
        </w:numPr>
        <w:tabs>
          <w:tab w:val="left" w:pos="284"/>
          <w:tab w:val="left" w:pos="1080"/>
        </w:tabs>
        <w:suppressAutoHyphens/>
        <w:spacing w:after="0" w:line="240" w:lineRule="auto"/>
        <w:ind w:left="284" w:hanging="284"/>
        <w:jc w:val="both"/>
        <w:rPr>
          <w:rFonts w:ascii="Times New Roman" w:eastAsia="Times New Roman" w:hAnsi="Times New Roman" w:cs="Arial"/>
        </w:rPr>
      </w:pPr>
      <w:r w:rsidRPr="00EF737A">
        <w:rPr>
          <w:rFonts w:ascii="Times New Roman" w:eastAsia="Times New Roman" w:hAnsi="Times New Roman" w:cs="Arial"/>
        </w:rPr>
        <w:t xml:space="preserve">Zamawiający jest uprawniony do potrącenia ewentualnych kar </w:t>
      </w:r>
      <w:r w:rsidR="00834F99">
        <w:rPr>
          <w:rFonts w:ascii="Times New Roman" w:eastAsia="Times New Roman" w:hAnsi="Times New Roman" w:cs="Arial"/>
        </w:rPr>
        <w:t>umown</w:t>
      </w:r>
      <w:r w:rsidRPr="00EF737A">
        <w:rPr>
          <w:rFonts w:ascii="Times New Roman" w:eastAsia="Times New Roman" w:hAnsi="Times New Roman" w:cs="Arial"/>
        </w:rPr>
        <w:t>ych z wymagalnej i należnej Wykonawcy wierzytelności, w tym z kwoty wynagrodzenia określonej w fakturze, na co Wykonawca wyraża zgodę.</w:t>
      </w:r>
    </w:p>
    <w:p w14:paraId="7CC42DE8" w14:textId="5F4BCEDC" w:rsidR="00EF737A" w:rsidRPr="00EF737A" w:rsidRDefault="00EF737A" w:rsidP="00EF737A">
      <w:pPr>
        <w:widowControl w:val="0"/>
        <w:numPr>
          <w:ilvl w:val="0"/>
          <w:numId w:val="46"/>
        </w:numPr>
        <w:tabs>
          <w:tab w:val="left" w:pos="284"/>
          <w:tab w:val="left" w:pos="1080"/>
        </w:tabs>
        <w:suppressAutoHyphens/>
        <w:spacing w:after="0" w:line="240" w:lineRule="auto"/>
        <w:ind w:left="284" w:hanging="284"/>
        <w:jc w:val="both"/>
        <w:rPr>
          <w:rFonts w:ascii="Times New Roman" w:eastAsia="Times New Roman" w:hAnsi="Times New Roman" w:cs="Arial"/>
        </w:rPr>
      </w:pPr>
      <w:r w:rsidRPr="00EF737A">
        <w:rPr>
          <w:rFonts w:ascii="Times New Roman" w:eastAsia="Times New Roman" w:hAnsi="Times New Roman" w:cs="Arial"/>
          <w:color w:val="000000"/>
        </w:rPr>
        <w:t xml:space="preserve">Zapłata kar </w:t>
      </w:r>
      <w:r w:rsidR="00834F99">
        <w:rPr>
          <w:rFonts w:ascii="Times New Roman" w:eastAsia="Times New Roman" w:hAnsi="Times New Roman" w:cs="Arial"/>
          <w:color w:val="000000"/>
        </w:rPr>
        <w:t>umown</w:t>
      </w:r>
      <w:r w:rsidRPr="00EF737A">
        <w:rPr>
          <w:rFonts w:ascii="Times New Roman" w:eastAsia="Times New Roman" w:hAnsi="Times New Roman" w:cs="Arial"/>
          <w:color w:val="000000"/>
        </w:rPr>
        <w:t>ych nie zwalnia Wykonawcy od obowiązku wykonania Umowy</w:t>
      </w:r>
      <w:r w:rsidRPr="00EF737A">
        <w:rPr>
          <w:rFonts w:ascii="Times New Roman" w:eastAsia="Times New Roman" w:hAnsi="Times New Roman" w:cs="Arial"/>
        </w:rPr>
        <w:t>.</w:t>
      </w:r>
    </w:p>
    <w:p w14:paraId="0D2210D3" w14:textId="77777777" w:rsidR="00EF737A" w:rsidRPr="00EF737A" w:rsidRDefault="00EF737A" w:rsidP="00EF737A">
      <w:pPr>
        <w:spacing w:after="0" w:line="240" w:lineRule="auto"/>
        <w:jc w:val="both"/>
        <w:rPr>
          <w:rFonts w:ascii="Times New Roman" w:eastAsia="Times New Roman" w:hAnsi="Times New Roman" w:cs="Times New Roman"/>
          <w:b/>
          <w:bCs/>
          <w:color w:val="000000"/>
        </w:rPr>
      </w:pPr>
    </w:p>
    <w:p w14:paraId="6EEC25B9" w14:textId="77777777" w:rsidR="00EF737A" w:rsidRPr="00EF737A" w:rsidRDefault="00EF737A" w:rsidP="00EF737A">
      <w:pPr>
        <w:spacing w:after="0" w:line="240" w:lineRule="auto"/>
        <w:jc w:val="center"/>
        <w:rPr>
          <w:rFonts w:ascii="Times New Roman" w:eastAsia="Times New Roman" w:hAnsi="Times New Roman" w:cs="Times New Roman"/>
          <w:b/>
          <w:bCs/>
          <w:color w:val="000000"/>
          <w:lang w:eastAsia="en-US"/>
        </w:rPr>
      </w:pPr>
    </w:p>
    <w:p w14:paraId="012392D3" w14:textId="77777777" w:rsidR="00883BFB" w:rsidRDefault="00EF737A" w:rsidP="00EF737A">
      <w:pPr>
        <w:spacing w:after="0" w:line="240" w:lineRule="auto"/>
        <w:jc w:val="center"/>
        <w:rPr>
          <w:rFonts w:ascii="Times New Roman" w:eastAsia="Times New Roman" w:hAnsi="Times New Roman" w:cs="Times New Roman"/>
          <w:b/>
          <w:bCs/>
          <w:color w:val="000000"/>
        </w:rPr>
      </w:pPr>
      <w:r w:rsidRPr="00EF737A">
        <w:rPr>
          <w:rFonts w:ascii="Times New Roman" w:eastAsia="Times New Roman" w:hAnsi="Times New Roman" w:cs="Times New Roman"/>
          <w:b/>
          <w:bCs/>
          <w:color w:val="000000"/>
        </w:rPr>
        <w:t xml:space="preserve">§ </w:t>
      </w:r>
      <w:r w:rsidR="00883BFB">
        <w:rPr>
          <w:rFonts w:ascii="Times New Roman" w:eastAsia="Times New Roman" w:hAnsi="Times New Roman" w:cs="Times New Roman"/>
          <w:b/>
          <w:bCs/>
          <w:color w:val="000000"/>
        </w:rPr>
        <w:t>7</w:t>
      </w:r>
    </w:p>
    <w:p w14:paraId="7693E318" w14:textId="3FDF07CA" w:rsidR="00EF737A" w:rsidRPr="00EF737A" w:rsidRDefault="006F3F4E" w:rsidP="00EF737A">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Zmiana Umowy</w:t>
      </w:r>
    </w:p>
    <w:p w14:paraId="227C10BF" w14:textId="77777777" w:rsidR="00EF737A" w:rsidRPr="00EF737A" w:rsidRDefault="00EF737A" w:rsidP="00EF737A">
      <w:pPr>
        <w:widowControl w:val="0"/>
        <w:numPr>
          <w:ilvl w:val="0"/>
          <w:numId w:val="45"/>
        </w:numPr>
        <w:tabs>
          <w:tab w:val="num" w:pos="1440"/>
        </w:tabs>
        <w:suppressAutoHyphens/>
        <w:spacing w:after="0" w:line="240" w:lineRule="auto"/>
        <w:ind w:left="284" w:hanging="284"/>
        <w:jc w:val="both"/>
        <w:rPr>
          <w:rFonts w:ascii="Times New Roman" w:eastAsia="Times New Roman" w:hAnsi="Times New Roman" w:cs="Times New Roman"/>
        </w:rPr>
      </w:pPr>
      <w:r w:rsidRPr="00EF737A">
        <w:rPr>
          <w:rFonts w:ascii="Times New Roman" w:eastAsia="Times New Roman" w:hAnsi="Times New Roman" w:cs="Times New Roman"/>
        </w:rPr>
        <w:t>Strony dopuszczają możliwość zmiany Umowy, przy zachowaniu ryczałtowego charakteru ceny Umowy, poprzez podpisanie aneksu do Umowy, w szczególności w następujących przypadkach:</w:t>
      </w:r>
    </w:p>
    <w:p w14:paraId="0C9B4123" w14:textId="30AC6B74" w:rsidR="00EF737A" w:rsidRPr="00EF737A" w:rsidRDefault="00EF737A" w:rsidP="00EF737A">
      <w:pPr>
        <w:widowControl w:val="0"/>
        <w:numPr>
          <w:ilvl w:val="1"/>
          <w:numId w:val="54"/>
        </w:numPr>
        <w:tabs>
          <w:tab w:val="left" w:pos="993"/>
        </w:tabs>
        <w:suppressAutoHyphens/>
        <w:spacing w:after="0" w:line="240" w:lineRule="auto"/>
        <w:jc w:val="both"/>
        <w:rPr>
          <w:rFonts w:ascii="Times New Roman" w:eastAsia="Times New Roman" w:hAnsi="Times New Roman" w:cs="Times New Roman"/>
        </w:rPr>
      </w:pPr>
      <w:r w:rsidRPr="00EF737A">
        <w:rPr>
          <w:rFonts w:ascii="Times New Roman" w:eastAsia="Times New Roman" w:hAnsi="Times New Roman" w:cs="Times New Roman"/>
        </w:rPr>
        <w:t xml:space="preserve">zmiany terminu realizacji przedmiotu Umowy, poprzez jego skrócenie w przypadku zgodnej woli Stron, lub poprzez jego przedłużenie ze względu na przyczyny leżące po stronie Zamawiającego dotyczące w szczególności braku przygotowania/przekazania miejsca realizacji/dostawy, oraz inne niezawinione przez Strony przyczyny spowodowane przez siłę wyższą w rozumieniu § </w:t>
      </w:r>
      <w:r w:rsidR="006F3F4E">
        <w:rPr>
          <w:rFonts w:ascii="Times New Roman" w:eastAsia="Times New Roman" w:hAnsi="Times New Roman" w:cs="Times New Roman"/>
        </w:rPr>
        <w:t>8</w:t>
      </w:r>
      <w:r w:rsidRPr="00EF737A">
        <w:rPr>
          <w:rFonts w:ascii="Times New Roman" w:eastAsia="Times New Roman" w:hAnsi="Times New Roman" w:cs="Times New Roman"/>
        </w:rPr>
        <w:t xml:space="preserve"> Umowy,</w:t>
      </w:r>
    </w:p>
    <w:p w14:paraId="3B1E95B6" w14:textId="77777777" w:rsidR="00EF737A" w:rsidRPr="00EF737A" w:rsidRDefault="00EF737A" w:rsidP="00EF737A">
      <w:pPr>
        <w:widowControl w:val="0"/>
        <w:numPr>
          <w:ilvl w:val="1"/>
          <w:numId w:val="54"/>
        </w:numPr>
        <w:tabs>
          <w:tab w:val="left" w:pos="993"/>
        </w:tabs>
        <w:suppressAutoHyphens/>
        <w:spacing w:after="0" w:line="240" w:lineRule="auto"/>
        <w:jc w:val="both"/>
        <w:rPr>
          <w:rFonts w:ascii="Times New Roman" w:eastAsia="Times New Roman" w:hAnsi="Times New Roman" w:cs="Times New Roman"/>
        </w:rPr>
      </w:pPr>
      <w:r w:rsidRPr="00EF737A">
        <w:rPr>
          <w:rFonts w:ascii="Times New Roman" w:eastAsia="Times New Roman" w:hAnsi="Times New Roman" w:cs="Times New Roman"/>
        </w:rPr>
        <w:t xml:space="preserve">poprawy jakości lub innych parametrów charakterystycznych dla danego elementu przedmiotu </w:t>
      </w:r>
      <w:r w:rsidRPr="00EF737A">
        <w:rPr>
          <w:rFonts w:ascii="Times New Roman" w:eastAsia="Times New Roman" w:hAnsi="Times New Roman" w:cs="Times New Roman"/>
        </w:rPr>
        <w:lastRenderedPageBreak/>
        <w:t>Umowy lub zmiany technologii na równoważną lub lepszą, podniesienia wydajności bezpieczeństwa, w sytuacji wycofania z rynku przez producenta lub zakończenia produkcji zaoferowanego przez Wykonawcę przedmiotu Umowy bądź jego elementów,</w:t>
      </w:r>
    </w:p>
    <w:p w14:paraId="1F623139" w14:textId="77777777" w:rsidR="00EF737A" w:rsidRPr="00EF737A" w:rsidRDefault="00EF737A" w:rsidP="00EF737A">
      <w:pPr>
        <w:widowControl w:val="0"/>
        <w:numPr>
          <w:ilvl w:val="1"/>
          <w:numId w:val="54"/>
        </w:numPr>
        <w:tabs>
          <w:tab w:val="left" w:pos="993"/>
        </w:tabs>
        <w:suppressAutoHyphens/>
        <w:spacing w:after="0" w:line="240" w:lineRule="auto"/>
        <w:jc w:val="both"/>
        <w:rPr>
          <w:rFonts w:ascii="Times New Roman" w:eastAsia="Times New Roman" w:hAnsi="Times New Roman" w:cs="Times New Roman"/>
        </w:rPr>
      </w:pPr>
      <w:r w:rsidRPr="00EF737A">
        <w:rPr>
          <w:rFonts w:ascii="Times New Roman" w:eastAsia="Times New Roman" w:hAnsi="Times New Roman" w:cs="Times New Roman"/>
        </w:rPr>
        <w:t>aktualizacji rozwiązań z uwagi na postęp technologiczny lub zmiany obowiązujących przepisów.</w:t>
      </w:r>
    </w:p>
    <w:p w14:paraId="150723D6" w14:textId="46555425" w:rsidR="00EF737A" w:rsidRPr="00EF737A" w:rsidRDefault="00EF737A" w:rsidP="00EF737A">
      <w:pPr>
        <w:tabs>
          <w:tab w:val="left" w:pos="284"/>
        </w:tabs>
        <w:spacing w:after="0" w:line="240" w:lineRule="auto"/>
        <w:ind w:left="284" w:hanging="284"/>
        <w:jc w:val="both"/>
        <w:rPr>
          <w:rFonts w:ascii="Times New Roman" w:eastAsia="Times New Roman" w:hAnsi="Times New Roman" w:cs="Times New Roman"/>
        </w:rPr>
      </w:pPr>
      <w:r w:rsidRPr="00EF737A">
        <w:rPr>
          <w:rFonts w:ascii="Times New Roman" w:eastAsia="Times New Roman" w:hAnsi="Times New Roman" w:cs="Times New Roman"/>
        </w:rPr>
        <w:t xml:space="preserve">2. </w:t>
      </w:r>
      <w:r w:rsidRPr="00EF737A">
        <w:rPr>
          <w:rFonts w:ascii="Times New Roman" w:eastAsia="Times New Roman" w:hAnsi="Times New Roman" w:cs="Times New Roman"/>
        </w:rPr>
        <w:tab/>
        <w:t xml:space="preserve">Zmiany niedotyczące postanowień </w:t>
      </w:r>
      <w:r w:rsidR="00834F99">
        <w:rPr>
          <w:rFonts w:ascii="Times New Roman" w:eastAsia="Times New Roman" w:hAnsi="Times New Roman" w:cs="Times New Roman"/>
        </w:rPr>
        <w:t>umown</w:t>
      </w:r>
      <w:r w:rsidRPr="00EF737A">
        <w:rPr>
          <w:rFonts w:ascii="Times New Roman" w:eastAsia="Times New Roman" w:hAnsi="Times New Roman" w:cs="Times New Roman"/>
        </w:rPr>
        <w:t>ych np. gdy z przyczyn organizacyjnych konieczna będzie zmiana danych teleadresowych określonych w Umowie, gdy zmianie ulegnie numer konta bankowego jednej ze Stron nastąpią poprzez przekazanie pisemnego oświadczenie Strony, której te zmiany dotyczą, drugiej Stronie.</w:t>
      </w:r>
    </w:p>
    <w:p w14:paraId="4DF69133" w14:textId="77777777" w:rsidR="00EF737A" w:rsidRPr="00EF737A" w:rsidRDefault="00EF737A" w:rsidP="00EF737A">
      <w:pPr>
        <w:widowControl w:val="0"/>
        <w:suppressAutoHyphens/>
        <w:spacing w:after="0" w:line="240" w:lineRule="auto"/>
        <w:jc w:val="center"/>
        <w:rPr>
          <w:rFonts w:ascii="Times New Roman" w:eastAsia="Times New Roman" w:hAnsi="Times New Roman" w:cs="Times New Roman"/>
          <w:b/>
          <w:bCs/>
        </w:rPr>
      </w:pPr>
    </w:p>
    <w:p w14:paraId="68DD3E3A" w14:textId="627E022D" w:rsidR="00EF737A" w:rsidRDefault="00EF737A" w:rsidP="00EF737A">
      <w:pPr>
        <w:widowControl w:val="0"/>
        <w:suppressAutoHyphens/>
        <w:spacing w:after="0" w:line="240" w:lineRule="auto"/>
        <w:jc w:val="center"/>
        <w:rPr>
          <w:rFonts w:ascii="Times New Roman" w:eastAsia="Times New Roman" w:hAnsi="Times New Roman" w:cs="Times New Roman"/>
          <w:b/>
          <w:bCs/>
        </w:rPr>
      </w:pPr>
      <w:r w:rsidRPr="00EF737A">
        <w:rPr>
          <w:rFonts w:ascii="Times New Roman" w:eastAsia="Times New Roman" w:hAnsi="Times New Roman" w:cs="Times New Roman"/>
          <w:b/>
          <w:bCs/>
        </w:rPr>
        <w:t xml:space="preserve">§ </w:t>
      </w:r>
      <w:r w:rsidR="006F3F4E">
        <w:rPr>
          <w:rFonts w:ascii="Times New Roman" w:eastAsia="Times New Roman" w:hAnsi="Times New Roman" w:cs="Times New Roman"/>
          <w:b/>
          <w:bCs/>
        </w:rPr>
        <w:t>8</w:t>
      </w:r>
    </w:p>
    <w:p w14:paraId="044525B3" w14:textId="4404F86C" w:rsidR="006F3F4E" w:rsidRPr="00EF737A" w:rsidRDefault="001434CE" w:rsidP="00EF737A">
      <w:pPr>
        <w:widowControl w:val="0"/>
        <w:suppressAutoHyphens/>
        <w:spacing w:after="0" w:line="240" w:lineRule="auto"/>
        <w:jc w:val="center"/>
        <w:rPr>
          <w:rFonts w:ascii="Times New Roman" w:eastAsia="Times New Roman" w:hAnsi="Times New Roman" w:cs="Times New Roman"/>
        </w:rPr>
      </w:pPr>
      <w:r>
        <w:rPr>
          <w:rFonts w:ascii="Times New Roman" w:eastAsia="Times New Roman" w:hAnsi="Times New Roman" w:cs="Times New Roman"/>
          <w:b/>
          <w:bCs/>
        </w:rPr>
        <w:t>Siła wyższa</w:t>
      </w:r>
    </w:p>
    <w:p w14:paraId="0AA92179" w14:textId="77777777" w:rsidR="00EF737A" w:rsidRPr="00EF737A" w:rsidRDefault="00EF737A" w:rsidP="00EF737A">
      <w:pPr>
        <w:widowControl w:val="0"/>
        <w:numPr>
          <w:ilvl w:val="0"/>
          <w:numId w:val="47"/>
        </w:numPr>
        <w:tabs>
          <w:tab w:val="left" w:pos="360"/>
          <w:tab w:val="num" w:pos="720"/>
        </w:tabs>
        <w:suppressAutoHyphens/>
        <w:spacing w:after="0" w:line="240" w:lineRule="auto"/>
        <w:ind w:left="284" w:hanging="284"/>
        <w:jc w:val="both"/>
        <w:rPr>
          <w:rFonts w:ascii="Times New Roman" w:eastAsia="Times New Roman" w:hAnsi="Times New Roman" w:cs="Times New Roman"/>
        </w:rPr>
      </w:pPr>
      <w:r w:rsidRPr="00EF737A">
        <w:rPr>
          <w:rFonts w:ascii="Times New Roman" w:eastAsia="Times New Roman" w:hAnsi="Times New Roman" w:cs="Times New Roman"/>
        </w:rPr>
        <w:t>Przez okoliczności siły wyższej strony rozumieją zdarzenie zewnętrzne o charakterze nadzwyczajnym, którego nie można było przewidzieć ani jemu zapobiec, w szczególności takie jak: wojna, stan wyjątkowy, powódź, ogłoszenie stanu zagrożenia epidemiologicznego albo ogłoszenie stanu epidemii, w tym epidemii choroby zagrażającej życiu lub zdrowiu ludzi, pożar czy też zasadnicza zmiana sytuacji społeczno-gospodarczej.</w:t>
      </w:r>
    </w:p>
    <w:p w14:paraId="1575CFBD" w14:textId="1159AEBA" w:rsidR="00EF737A" w:rsidRPr="00EF737A" w:rsidRDefault="00EF737A" w:rsidP="00EF737A">
      <w:pPr>
        <w:widowControl w:val="0"/>
        <w:numPr>
          <w:ilvl w:val="0"/>
          <w:numId w:val="47"/>
        </w:numPr>
        <w:tabs>
          <w:tab w:val="left" w:pos="360"/>
          <w:tab w:val="num" w:pos="720"/>
        </w:tabs>
        <w:suppressAutoHyphens/>
        <w:spacing w:after="0" w:line="240" w:lineRule="auto"/>
        <w:ind w:left="284" w:hanging="284"/>
        <w:jc w:val="both"/>
        <w:rPr>
          <w:rFonts w:ascii="Times New Roman" w:eastAsia="Times New Roman" w:hAnsi="Times New Roman" w:cs="Times New Roman"/>
        </w:rPr>
      </w:pPr>
      <w:r w:rsidRPr="00EF737A">
        <w:rPr>
          <w:rFonts w:ascii="Times New Roman" w:eastAsia="Times New Roman" w:hAnsi="Times New Roman" w:cs="Times New Roman"/>
        </w:rPr>
        <w:t xml:space="preserve">Jeżeli wskutek okoliczności siły wyższej Strona nie będzie mogła wykonywać swoich obowiązków </w:t>
      </w:r>
      <w:r w:rsidR="00834F99">
        <w:rPr>
          <w:rFonts w:ascii="Times New Roman" w:eastAsia="Times New Roman" w:hAnsi="Times New Roman" w:cs="Times New Roman"/>
        </w:rPr>
        <w:t>umown</w:t>
      </w:r>
      <w:r w:rsidRPr="00EF737A">
        <w:rPr>
          <w:rFonts w:ascii="Times New Roman" w:eastAsia="Times New Roman" w:hAnsi="Times New Roman" w:cs="Times New Roman"/>
        </w:rPr>
        <w:t>ych w całości lub w części, niezwłocznie powiadomi o tym drugą stronę. W takim przypadku Strony uzgodnią sposób i zasady dalszego wykonywania Umowy, czasowo zawieszą jej realizację lub Umowa zostanie rozwiązana.</w:t>
      </w:r>
    </w:p>
    <w:p w14:paraId="63AF42A6" w14:textId="77777777" w:rsidR="00EF737A" w:rsidRPr="00EF737A" w:rsidRDefault="00EF737A" w:rsidP="00EF737A">
      <w:pPr>
        <w:widowControl w:val="0"/>
        <w:numPr>
          <w:ilvl w:val="0"/>
          <w:numId w:val="47"/>
        </w:numPr>
        <w:tabs>
          <w:tab w:val="num" w:pos="720"/>
          <w:tab w:val="left" w:pos="900"/>
        </w:tabs>
        <w:suppressAutoHyphens/>
        <w:spacing w:after="240" w:line="240" w:lineRule="auto"/>
        <w:ind w:left="284" w:hanging="284"/>
        <w:jc w:val="both"/>
        <w:rPr>
          <w:rFonts w:ascii="Times New Roman" w:eastAsia="Times New Roman" w:hAnsi="Times New Roman" w:cs="Times New Roman"/>
          <w:color w:val="000000"/>
        </w:rPr>
      </w:pPr>
      <w:r w:rsidRPr="00EF737A">
        <w:rPr>
          <w:rFonts w:ascii="Times New Roman" w:eastAsia="Times New Roman" w:hAnsi="Times New Roman" w:cs="Times New Roman"/>
        </w:rPr>
        <w:t>Bieg terminów określonych w niniejszej Umowie ulega zawieszeniu przez czas trwania przeszkody spowodowanej siłą wyższą.</w:t>
      </w:r>
    </w:p>
    <w:p w14:paraId="559CD4F6" w14:textId="468C6F02" w:rsidR="00EF737A" w:rsidRDefault="00EF737A" w:rsidP="00EF737A">
      <w:pPr>
        <w:widowControl w:val="0"/>
        <w:suppressAutoHyphens/>
        <w:spacing w:after="0" w:line="240" w:lineRule="auto"/>
        <w:jc w:val="center"/>
        <w:rPr>
          <w:rFonts w:ascii="Times New Roman" w:eastAsia="Times New Roman" w:hAnsi="Times New Roman" w:cs="Times New Roman"/>
          <w:b/>
          <w:bCs/>
        </w:rPr>
      </w:pPr>
      <w:r w:rsidRPr="00EF737A">
        <w:rPr>
          <w:rFonts w:ascii="Times New Roman" w:eastAsia="Times New Roman" w:hAnsi="Times New Roman" w:cs="Times New Roman"/>
          <w:b/>
          <w:bCs/>
        </w:rPr>
        <w:t xml:space="preserve">§ </w:t>
      </w:r>
      <w:r w:rsidR="001434CE">
        <w:rPr>
          <w:rFonts w:ascii="Times New Roman" w:eastAsia="Times New Roman" w:hAnsi="Times New Roman" w:cs="Times New Roman"/>
          <w:b/>
          <w:bCs/>
        </w:rPr>
        <w:t>9</w:t>
      </w:r>
    </w:p>
    <w:p w14:paraId="6FAA5D27" w14:textId="1B43ED01" w:rsidR="001434CE" w:rsidRPr="00EF737A" w:rsidRDefault="001434CE" w:rsidP="00EF737A">
      <w:pPr>
        <w:widowControl w:val="0"/>
        <w:suppressAutoHyphens/>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Postanowienia końcowe</w:t>
      </w:r>
    </w:p>
    <w:p w14:paraId="7CA2C877" w14:textId="77777777" w:rsidR="00EF737A" w:rsidRPr="00EF737A" w:rsidRDefault="00EF737A" w:rsidP="00EF737A">
      <w:pPr>
        <w:widowControl w:val="0"/>
        <w:numPr>
          <w:ilvl w:val="0"/>
          <w:numId w:val="52"/>
        </w:numPr>
        <w:pBdr>
          <w:top w:val="nil"/>
          <w:left w:val="nil"/>
          <w:bottom w:val="nil"/>
          <w:right w:val="nil"/>
          <w:between w:val="nil"/>
          <w:bar w:val="nil"/>
        </w:pBdr>
        <w:suppressAutoHyphens/>
        <w:spacing w:after="0" w:line="240" w:lineRule="auto"/>
        <w:jc w:val="both"/>
        <w:rPr>
          <w:rFonts w:ascii="Times New Roman" w:eastAsia="Times New Roman" w:hAnsi="Times New Roman" w:cs="Times New Roman"/>
        </w:rPr>
      </w:pPr>
      <w:r w:rsidRPr="00EF737A">
        <w:rPr>
          <w:rFonts w:ascii="Times New Roman" w:eastAsia="Times New Roman" w:hAnsi="Times New Roman" w:cs="Times New Roman"/>
        </w:rPr>
        <w:t>Żadna ze Stron nie jest uprawniona do przeniesienia swoich praw i zobowiązań z tytułu niniejszej Umowy bez uzyskania pisemnej zgody drugiej Strony, w szczególności Wykonawcy nie przysługuje prawo przenoszenia wierzytelności wynikających z niniejszej Umowy bez uprzedniej pisemnej zgody Zamawiającego, pod rygorem nieważności.</w:t>
      </w:r>
    </w:p>
    <w:p w14:paraId="0BF17B0A" w14:textId="77777777" w:rsidR="00EF737A" w:rsidRPr="00EF737A" w:rsidRDefault="00EF737A" w:rsidP="00EF737A">
      <w:pPr>
        <w:widowControl w:val="0"/>
        <w:numPr>
          <w:ilvl w:val="0"/>
          <w:numId w:val="52"/>
        </w:numPr>
        <w:pBdr>
          <w:top w:val="nil"/>
          <w:left w:val="nil"/>
          <w:bottom w:val="nil"/>
          <w:right w:val="nil"/>
          <w:between w:val="nil"/>
          <w:bar w:val="nil"/>
        </w:pBdr>
        <w:suppressAutoHyphens/>
        <w:spacing w:after="0" w:line="240" w:lineRule="auto"/>
        <w:jc w:val="both"/>
        <w:rPr>
          <w:rFonts w:ascii="Times New Roman" w:eastAsia="Times New Roman" w:hAnsi="Times New Roman" w:cs="Times New Roman"/>
        </w:rPr>
      </w:pPr>
      <w:r w:rsidRPr="00EF737A">
        <w:rPr>
          <w:rFonts w:ascii="Times New Roman" w:eastAsia="Times New Roman" w:hAnsi="Times New Roman" w:cs="Times New Roman"/>
        </w:rPr>
        <w:t>Strony zobowiązują się do każdorazowego powiadamiania na piśmie o zmianie adresu swojej siedziby, pod rygorem uznania za skutecznie doręczoną korespondencję wysłaną pod dotychczas znany adres.</w:t>
      </w:r>
    </w:p>
    <w:p w14:paraId="4A09E136" w14:textId="77777777" w:rsidR="00EF737A" w:rsidRPr="00EF737A" w:rsidRDefault="00EF737A" w:rsidP="00EF737A">
      <w:pPr>
        <w:widowControl w:val="0"/>
        <w:numPr>
          <w:ilvl w:val="0"/>
          <w:numId w:val="52"/>
        </w:numPr>
        <w:pBdr>
          <w:top w:val="nil"/>
          <w:left w:val="nil"/>
          <w:bottom w:val="nil"/>
          <w:right w:val="nil"/>
          <w:between w:val="nil"/>
          <w:bar w:val="nil"/>
        </w:pBdr>
        <w:suppressAutoHyphens/>
        <w:spacing w:after="0" w:line="240" w:lineRule="auto"/>
        <w:jc w:val="both"/>
        <w:rPr>
          <w:rFonts w:ascii="Times New Roman" w:eastAsia="Times New Roman" w:hAnsi="Times New Roman" w:cs="Times New Roman"/>
        </w:rPr>
      </w:pPr>
      <w:r w:rsidRPr="00EF737A">
        <w:rPr>
          <w:rFonts w:ascii="Times New Roman" w:eastAsia="Times New Roman" w:hAnsi="Times New Roman" w:cs="Times New Roman"/>
        </w:rPr>
        <w:t>Wszelkie oświadczenia Stron, w tym zmiany lub uzupełnienia niniejszej Umowy będą składane na piśmie pod rygorem nieważności i przekazywane listem poleconym lub za potwierdzeniem ich złożenia.</w:t>
      </w:r>
    </w:p>
    <w:p w14:paraId="78119F64" w14:textId="2532E665" w:rsidR="00EF737A" w:rsidRPr="00EF737A" w:rsidRDefault="00EF737A" w:rsidP="00EF737A">
      <w:pPr>
        <w:widowControl w:val="0"/>
        <w:numPr>
          <w:ilvl w:val="0"/>
          <w:numId w:val="52"/>
        </w:numPr>
        <w:pBdr>
          <w:top w:val="nil"/>
          <w:left w:val="nil"/>
          <w:bottom w:val="nil"/>
          <w:right w:val="nil"/>
          <w:between w:val="nil"/>
          <w:bar w:val="nil"/>
        </w:pBdr>
        <w:suppressAutoHyphens/>
        <w:spacing w:after="0" w:line="240" w:lineRule="auto"/>
        <w:jc w:val="both"/>
        <w:rPr>
          <w:rFonts w:ascii="Times New Roman" w:eastAsia="Times New Roman" w:hAnsi="Times New Roman" w:cs="Times New Roman"/>
        </w:rPr>
      </w:pPr>
      <w:r w:rsidRPr="00EF737A">
        <w:rPr>
          <w:rFonts w:ascii="Times New Roman" w:eastAsia="Times New Roman" w:hAnsi="Times New Roman" w:cs="Times New Roman"/>
        </w:rPr>
        <w:t xml:space="preserve">Ewentualna nieważność jednego lub kilku postanowień niniejszej Umowy nie wpływa na ważność Umowy w całości, a w takim przypadku Strony zastępują nieważne postanowienie postanowieniem zgodnym z celem i innymi postanowieniami Umowy, bądź też postanowieniem </w:t>
      </w:r>
      <w:r w:rsidR="00834F99">
        <w:rPr>
          <w:rFonts w:ascii="Times New Roman" w:eastAsia="Times New Roman" w:hAnsi="Times New Roman" w:cs="Times New Roman"/>
        </w:rPr>
        <w:t>umown</w:t>
      </w:r>
      <w:r w:rsidRPr="00EF737A">
        <w:rPr>
          <w:rFonts w:ascii="Times New Roman" w:eastAsia="Times New Roman" w:hAnsi="Times New Roman" w:cs="Times New Roman"/>
        </w:rPr>
        <w:t xml:space="preserve">ym w jego pierwotnym brzmieniu w przypadku dokonania zmian Umowy z naruszeniem zapisów § </w:t>
      </w:r>
      <w:r w:rsidR="001434CE">
        <w:rPr>
          <w:rFonts w:ascii="Times New Roman" w:eastAsia="Times New Roman" w:hAnsi="Times New Roman" w:cs="Times New Roman"/>
        </w:rPr>
        <w:t>7</w:t>
      </w:r>
      <w:r w:rsidRPr="00EF737A">
        <w:rPr>
          <w:rFonts w:ascii="Times New Roman" w:eastAsia="Times New Roman" w:hAnsi="Times New Roman" w:cs="Times New Roman"/>
        </w:rPr>
        <w:t xml:space="preserve"> ust. 1 niniejszej Umowy</w:t>
      </w:r>
    </w:p>
    <w:p w14:paraId="571CCA2B" w14:textId="77777777" w:rsidR="00EF737A" w:rsidRPr="00EF737A" w:rsidRDefault="00EF737A" w:rsidP="00EF737A">
      <w:pPr>
        <w:widowControl w:val="0"/>
        <w:numPr>
          <w:ilvl w:val="0"/>
          <w:numId w:val="52"/>
        </w:numPr>
        <w:pBdr>
          <w:top w:val="nil"/>
          <w:left w:val="nil"/>
          <w:bottom w:val="nil"/>
          <w:right w:val="nil"/>
          <w:between w:val="nil"/>
          <w:bar w:val="nil"/>
        </w:pBdr>
        <w:suppressAutoHyphens/>
        <w:spacing w:after="0" w:line="240" w:lineRule="auto"/>
        <w:jc w:val="both"/>
        <w:rPr>
          <w:rFonts w:ascii="Times New Roman" w:eastAsia="Times New Roman" w:hAnsi="Times New Roman" w:cs="Times New Roman"/>
        </w:rPr>
      </w:pPr>
      <w:r w:rsidRPr="00EF737A">
        <w:rPr>
          <w:rFonts w:ascii="Times New Roman" w:eastAsia="Times New Roman" w:hAnsi="Times New Roman" w:cs="Times New Roman"/>
        </w:rPr>
        <w:t>W sprawach nieuregulowanych niniejszą Umową mają zastosowanie przepisy prawa polskiego (RP), w szczególności przepisy ustawy z dnia 2 marca 2020 r. o szczególnych rozwiązaniach związanych z zapobieganiem, przeciwdziałaniem i zwalczaniem COVID-19, innych chorób zakaźnych (t. j. Dz. U. 2025 poz. 764 ze zm.) oraz ustawy z dnia 23 kwietnia 1964 r. – Kodeks cywilny (t. j. Dz. U. 2025 poz. 1071 ze zm.).</w:t>
      </w:r>
    </w:p>
    <w:p w14:paraId="0684C3CB" w14:textId="77777777" w:rsidR="00EF737A" w:rsidRPr="00EF737A" w:rsidRDefault="00EF737A" w:rsidP="00EF737A">
      <w:pPr>
        <w:widowControl w:val="0"/>
        <w:numPr>
          <w:ilvl w:val="0"/>
          <w:numId w:val="52"/>
        </w:numPr>
        <w:pBdr>
          <w:top w:val="nil"/>
          <w:left w:val="nil"/>
          <w:bottom w:val="nil"/>
          <w:right w:val="nil"/>
          <w:between w:val="nil"/>
          <w:bar w:val="nil"/>
        </w:pBdr>
        <w:tabs>
          <w:tab w:val="left" w:pos="567"/>
        </w:tabs>
        <w:suppressAutoHyphens/>
        <w:spacing w:after="0" w:line="240" w:lineRule="auto"/>
        <w:jc w:val="both"/>
        <w:rPr>
          <w:rFonts w:ascii="Times New Roman" w:eastAsia="Times New Roman" w:hAnsi="Times New Roman" w:cs="Times New Roman"/>
        </w:rPr>
      </w:pPr>
      <w:r w:rsidRPr="00EF737A">
        <w:rPr>
          <w:rFonts w:ascii="Times New Roman" w:eastAsia="Times New Roman" w:hAnsi="Times New Roman" w:cs="Times New Roman"/>
        </w:rPr>
        <w:t>W przypadku zaistnienia pomiędzy stronami sporu, wynikającego z Umowy lub pozostającego w związku z Umową, strony zobowiązują się do podjęcia próby jego rozwiązania w drodze mediacji, a dopiero w przypadku braku zawarcia ugody przed mediatorem, spór będzie poddany rozstrzygnięciu przez sąd powszechny właściwy miejscowo dla siedziby Zamawiającego.</w:t>
      </w:r>
    </w:p>
    <w:p w14:paraId="2E57F300" w14:textId="77777777" w:rsidR="00EF737A" w:rsidRPr="00EF737A" w:rsidRDefault="00EF737A" w:rsidP="00EF737A">
      <w:pPr>
        <w:widowControl w:val="0"/>
        <w:numPr>
          <w:ilvl w:val="0"/>
          <w:numId w:val="52"/>
        </w:numPr>
        <w:pBdr>
          <w:top w:val="nil"/>
          <w:left w:val="nil"/>
          <w:bottom w:val="nil"/>
          <w:right w:val="nil"/>
          <w:between w:val="nil"/>
          <w:bar w:val="nil"/>
        </w:pBdr>
        <w:tabs>
          <w:tab w:val="left" w:pos="567"/>
        </w:tabs>
        <w:suppressAutoHyphens/>
        <w:spacing w:after="0" w:line="240" w:lineRule="auto"/>
        <w:jc w:val="both"/>
        <w:rPr>
          <w:rFonts w:ascii="Times New Roman" w:eastAsia="Times New Roman" w:hAnsi="Times New Roman" w:cs="Times New Roman"/>
        </w:rPr>
      </w:pPr>
      <w:r w:rsidRPr="00EF737A">
        <w:rPr>
          <w:rFonts w:ascii="Times New Roman" w:eastAsia="Times New Roman" w:hAnsi="Times New Roman" w:cs="Times New Roman"/>
        </w:rPr>
        <w:t>Umowa niniejsza została sporządzona pisemnie na zasadach określonych w art. 78 i 78</w:t>
      </w:r>
      <w:r w:rsidRPr="00EF737A">
        <w:rPr>
          <w:rFonts w:ascii="Times New Roman" w:eastAsia="Times New Roman" w:hAnsi="Times New Roman" w:cs="Times New Roman"/>
          <w:vertAlign w:val="superscript"/>
        </w:rPr>
        <w:t>1</w:t>
      </w:r>
      <w:r w:rsidRPr="00EF737A">
        <w:rPr>
          <w:rFonts w:ascii="Times New Roman" w:eastAsia="Times New Roman" w:hAnsi="Times New Roman" w:cs="Times New Roman"/>
        </w:rPr>
        <w:t xml:space="preserve"> Kodeksu cywilnego tj. opatrzona przez upoważnionych przedstawicieli obu Stron podpisami kwalifikowanymi lub podpisami własnoręcznymi w dwóch (2) jednobrzmiących egzemplarzach, po jednym (1) dla każdej ze Stron, z zastrzeżeniem ust. 8 poniżej.</w:t>
      </w:r>
    </w:p>
    <w:p w14:paraId="7F121FF0" w14:textId="77777777" w:rsidR="00EF737A" w:rsidRPr="00EF737A" w:rsidRDefault="00EF737A" w:rsidP="00EF737A">
      <w:pPr>
        <w:widowControl w:val="0"/>
        <w:numPr>
          <w:ilvl w:val="0"/>
          <w:numId w:val="52"/>
        </w:numPr>
        <w:tabs>
          <w:tab w:val="num" w:pos="0"/>
          <w:tab w:val="num" w:pos="284"/>
        </w:tabs>
        <w:suppressAutoHyphens/>
        <w:spacing w:after="0" w:line="240" w:lineRule="auto"/>
        <w:ind w:left="284" w:hanging="284"/>
        <w:jc w:val="both"/>
        <w:rPr>
          <w:rFonts w:ascii="Times New Roman" w:eastAsia="Times New Roman" w:hAnsi="Times New Roman" w:cs="Times New Roman"/>
        </w:rPr>
      </w:pPr>
      <w:r w:rsidRPr="00EF737A">
        <w:rPr>
          <w:rFonts w:ascii="Times New Roman" w:eastAsia="Times New Roman" w:hAnsi="Times New Roman" w:cs="Times New Roman"/>
        </w:rPr>
        <w:lastRenderedPageBreak/>
        <w:t>Strony zgodnie oświadczają, że w przypadku zawarcia niniejszej Umowy w formie elektronicznej za pomocą kwalifikowanego podpisu elektronicznego, będącej zgodnie z art. 78</w:t>
      </w:r>
      <w:r w:rsidRPr="00EF737A">
        <w:rPr>
          <w:rFonts w:ascii="Times New Roman" w:eastAsia="Times New Roman" w:hAnsi="Times New Roman" w:cs="Times New Roman"/>
          <w:vertAlign w:val="superscript"/>
        </w:rPr>
        <w:t>1</w:t>
      </w:r>
      <w:r w:rsidRPr="00EF737A">
        <w:rPr>
          <w:rFonts w:ascii="Times New Roman" w:eastAsia="Times New Roman" w:hAnsi="Times New Roman" w:cs="Times New Roman"/>
        </w:rPr>
        <w:t xml:space="preserve"> KC równoważną w stosunku do zwykłej formy pisemnej. Powstały w ten sposób dokument elektroniczny stanowi poświadczenie, iż Strony zgodnie złożyły oświadczenia woli w nim zawarte, zaś datą zawarcia jest dzień złożenia ostatniego (późniejszego) oświadczenia woli o jej zawarciu przez umocowanych przedstawicieli każdej ze Stron.</w:t>
      </w:r>
    </w:p>
    <w:p w14:paraId="75602B54" w14:textId="77777777" w:rsidR="00EF737A" w:rsidRPr="00EF737A" w:rsidRDefault="00EF737A" w:rsidP="00EF737A">
      <w:pPr>
        <w:widowControl w:val="0"/>
        <w:suppressAutoHyphens/>
        <w:spacing w:after="0" w:line="240" w:lineRule="auto"/>
        <w:jc w:val="both"/>
        <w:rPr>
          <w:rFonts w:ascii="Times New Roman" w:eastAsia="Times New Roman" w:hAnsi="Times New Roman" w:cs="Times New Roman"/>
          <w:color w:val="000000"/>
        </w:rPr>
      </w:pPr>
    </w:p>
    <w:p w14:paraId="056B1A26" w14:textId="77777777" w:rsidR="00EF737A" w:rsidRPr="00EF737A" w:rsidRDefault="00EF737A" w:rsidP="00EF737A">
      <w:pPr>
        <w:widowControl w:val="0"/>
        <w:suppressAutoHyphens/>
        <w:spacing w:after="0" w:line="240" w:lineRule="auto"/>
        <w:rPr>
          <w:rFonts w:ascii="Times New Roman" w:eastAsia="Times New Roman" w:hAnsi="Times New Roman" w:cs="Times New Roman"/>
          <w:i/>
          <w:iCs/>
        </w:rPr>
      </w:pPr>
      <w:r w:rsidRPr="00EF737A">
        <w:rPr>
          <w:rFonts w:ascii="Times New Roman" w:eastAsia="Times New Roman" w:hAnsi="Times New Roman" w:cs="Times New Roman"/>
          <w:i/>
          <w:iCs/>
        </w:rPr>
        <w:t>Załączniki:</w:t>
      </w:r>
    </w:p>
    <w:p w14:paraId="78D6D52E" w14:textId="77777777" w:rsidR="00EF737A" w:rsidRPr="00EF737A" w:rsidRDefault="00EF737A" w:rsidP="001718C3">
      <w:pPr>
        <w:widowControl w:val="0"/>
        <w:numPr>
          <w:ilvl w:val="6"/>
          <w:numId w:val="51"/>
        </w:numPr>
        <w:suppressAutoHyphens/>
        <w:spacing w:after="0" w:line="240" w:lineRule="auto"/>
        <w:ind w:left="284" w:hanging="284"/>
        <w:contextualSpacing/>
        <w:jc w:val="both"/>
        <w:rPr>
          <w:rFonts w:ascii="Times New Roman" w:eastAsia="Calibri" w:hAnsi="Times New Roman" w:cs="Times New Roman"/>
        </w:rPr>
      </w:pPr>
      <w:r w:rsidRPr="00EF737A">
        <w:rPr>
          <w:rFonts w:ascii="Times New Roman" w:eastAsia="Calibri" w:hAnsi="Times New Roman" w:cs="Times New Roman"/>
        </w:rPr>
        <w:t>Protokół odbioru,</w:t>
      </w:r>
    </w:p>
    <w:p w14:paraId="4A78279E" w14:textId="77777777" w:rsidR="00EF737A" w:rsidRPr="00EF737A" w:rsidRDefault="00EF737A" w:rsidP="001718C3">
      <w:pPr>
        <w:widowControl w:val="0"/>
        <w:numPr>
          <w:ilvl w:val="6"/>
          <w:numId w:val="51"/>
        </w:numPr>
        <w:suppressAutoHyphens/>
        <w:spacing w:after="0" w:line="240" w:lineRule="auto"/>
        <w:ind w:left="284" w:hanging="284"/>
        <w:contextualSpacing/>
        <w:jc w:val="both"/>
        <w:rPr>
          <w:rFonts w:ascii="Times New Roman" w:eastAsia="Calibri" w:hAnsi="Times New Roman" w:cs="Times New Roman"/>
        </w:rPr>
      </w:pPr>
      <w:r w:rsidRPr="00EF737A">
        <w:rPr>
          <w:rFonts w:ascii="Times New Roman" w:eastAsia="Calibri" w:hAnsi="Times New Roman" w:cs="Times New Roman"/>
        </w:rPr>
        <w:t>Klauzula informacyjna UJ (wzór klauzuli znajduje się na stronie:</w:t>
      </w:r>
      <w:r w:rsidRPr="00EF737A">
        <w:rPr>
          <w:rFonts w:ascii="Times New Roman" w:eastAsia="Times New Roman" w:hAnsi="Times New Roman" w:cs="Times New Roman"/>
        </w:rPr>
        <w:t xml:space="preserve"> </w:t>
      </w:r>
      <w:hyperlink r:id="rId10" w:history="1">
        <w:r w:rsidRPr="00EF737A">
          <w:rPr>
            <w:rFonts w:ascii="Times New Roman" w:eastAsia="Calibri" w:hAnsi="Times New Roman" w:cs="Times New Roman"/>
            <w:color w:val="0000FF"/>
            <w:u w:val="single"/>
          </w:rPr>
          <w:t>https://iod.uj.edu.pl/druki-do-pobrania</w:t>
        </w:r>
      </w:hyperlink>
      <w:r w:rsidRPr="00EF737A">
        <w:rPr>
          <w:rFonts w:ascii="Times New Roman" w:eastAsia="Calibri" w:hAnsi="Times New Roman" w:cs="Times New Roman"/>
        </w:rPr>
        <w:t>).</w:t>
      </w:r>
    </w:p>
    <w:p w14:paraId="7E94AA11" w14:textId="77777777" w:rsidR="00EF737A" w:rsidRPr="00EF737A" w:rsidRDefault="00EF737A" w:rsidP="00EF737A">
      <w:pPr>
        <w:widowControl w:val="0"/>
        <w:suppressAutoHyphens/>
        <w:spacing w:after="0" w:line="240" w:lineRule="auto"/>
        <w:jc w:val="center"/>
        <w:rPr>
          <w:rFonts w:ascii="Times New Roman" w:eastAsia="Times New Roman" w:hAnsi="Times New Roman" w:cs="Times New Roman"/>
        </w:rPr>
      </w:pPr>
    </w:p>
    <w:p w14:paraId="284D4DEE" w14:textId="77777777" w:rsidR="00EF737A" w:rsidRPr="00EF737A" w:rsidRDefault="00EF737A" w:rsidP="00EF737A">
      <w:pPr>
        <w:widowControl w:val="0"/>
        <w:suppressAutoHyphens/>
        <w:spacing w:after="0" w:line="240" w:lineRule="auto"/>
        <w:ind w:left="284"/>
        <w:jc w:val="both"/>
        <w:rPr>
          <w:rFonts w:ascii="Times New Roman" w:eastAsia="Times New Roman" w:hAnsi="Times New Roman" w:cs="Times New Roman"/>
          <w:b/>
          <w:bCs/>
          <w:color w:val="000000"/>
        </w:rPr>
      </w:pPr>
    </w:p>
    <w:p w14:paraId="38B371C3" w14:textId="77777777" w:rsidR="00EF737A" w:rsidRPr="00EF737A" w:rsidRDefault="00EF737A" w:rsidP="00EF737A">
      <w:pPr>
        <w:widowControl w:val="0"/>
        <w:suppressAutoHyphens/>
        <w:spacing w:after="0" w:line="240" w:lineRule="auto"/>
        <w:ind w:left="284"/>
        <w:jc w:val="both"/>
        <w:rPr>
          <w:rFonts w:ascii="Times New Roman" w:eastAsia="Times New Roman" w:hAnsi="Times New Roman" w:cs="Times New Roman"/>
          <w:b/>
          <w:bCs/>
          <w:color w:val="000000"/>
        </w:rPr>
      </w:pPr>
    </w:p>
    <w:p w14:paraId="5720188F" w14:textId="77777777" w:rsidR="00EF737A" w:rsidRPr="00EF737A" w:rsidRDefault="00EF737A" w:rsidP="00EF737A">
      <w:pPr>
        <w:widowControl w:val="0"/>
        <w:suppressAutoHyphens/>
        <w:spacing w:after="0" w:line="240" w:lineRule="auto"/>
        <w:ind w:left="284"/>
        <w:jc w:val="both"/>
        <w:rPr>
          <w:rFonts w:ascii="Times New Roman" w:eastAsia="Times New Roman" w:hAnsi="Times New Roman" w:cs="Times New Roman"/>
          <w:b/>
          <w:bCs/>
          <w:color w:val="000000"/>
        </w:rPr>
      </w:pPr>
    </w:p>
    <w:p w14:paraId="32629B24" w14:textId="77777777" w:rsidR="0083308F" w:rsidRPr="00942048" w:rsidRDefault="0083308F" w:rsidP="0083308F">
      <w:pPr>
        <w:widowControl w:val="0"/>
        <w:tabs>
          <w:tab w:val="left" w:pos="284"/>
          <w:tab w:val="left" w:pos="1134"/>
        </w:tabs>
        <w:spacing w:after="0"/>
        <w:contextualSpacing/>
        <w:jc w:val="both"/>
        <w:rPr>
          <w:rFonts w:ascii="Times New Roman" w:eastAsia="Ubuntu Light" w:hAnsi="Times New Roman" w:cs="Times New Roman"/>
          <w:bCs/>
          <w:kern w:val="2"/>
          <w:lang w:eastAsia="en-US"/>
        </w:rPr>
      </w:pPr>
    </w:p>
    <w:p w14:paraId="0BE67FAF" w14:textId="77777777" w:rsidR="0083308F" w:rsidRPr="00942048" w:rsidRDefault="0083308F" w:rsidP="0083308F">
      <w:pPr>
        <w:tabs>
          <w:tab w:val="left" w:pos="567"/>
          <w:tab w:val="left" w:pos="1134"/>
        </w:tabs>
        <w:spacing w:after="0"/>
        <w:jc w:val="center"/>
        <w:rPr>
          <w:rFonts w:ascii="Times New Roman" w:eastAsia="Ubuntu Light" w:hAnsi="Times New Roman" w:cs="Times New Roman"/>
          <w:b/>
          <w:kern w:val="2"/>
          <w:lang w:eastAsia="en-US"/>
        </w:rPr>
      </w:pPr>
      <w:r w:rsidRPr="00942048">
        <w:rPr>
          <w:rFonts w:ascii="Times New Roman" w:eastAsia="Ubuntu Light" w:hAnsi="Times New Roman" w:cs="Times New Roman"/>
          <w:b/>
          <w:kern w:val="2"/>
          <w:lang w:eastAsia="en-US"/>
        </w:rPr>
        <w:t xml:space="preserve">ZAMAWIAJĄCY:                    </w:t>
      </w:r>
      <w:r w:rsidRPr="00942048">
        <w:rPr>
          <w:rFonts w:ascii="Times New Roman" w:eastAsia="Ubuntu Light" w:hAnsi="Times New Roman" w:cs="Times New Roman"/>
          <w:b/>
          <w:kern w:val="2"/>
          <w:lang w:eastAsia="en-US"/>
        </w:rPr>
        <w:tab/>
      </w:r>
      <w:r w:rsidRPr="00942048">
        <w:rPr>
          <w:rFonts w:ascii="Times New Roman" w:eastAsia="Ubuntu Light" w:hAnsi="Times New Roman" w:cs="Times New Roman"/>
          <w:b/>
          <w:kern w:val="2"/>
          <w:lang w:eastAsia="en-US"/>
        </w:rPr>
        <w:tab/>
      </w:r>
      <w:r w:rsidRPr="00942048">
        <w:rPr>
          <w:rFonts w:ascii="Times New Roman" w:eastAsia="Ubuntu Light" w:hAnsi="Times New Roman" w:cs="Times New Roman"/>
          <w:b/>
          <w:kern w:val="2"/>
          <w:lang w:eastAsia="en-US"/>
        </w:rPr>
        <w:tab/>
      </w:r>
      <w:r w:rsidRPr="00942048">
        <w:rPr>
          <w:rFonts w:ascii="Times New Roman" w:eastAsia="Ubuntu Light" w:hAnsi="Times New Roman" w:cs="Times New Roman"/>
          <w:b/>
          <w:kern w:val="2"/>
          <w:lang w:eastAsia="en-US"/>
        </w:rPr>
        <w:tab/>
        <w:t xml:space="preserve">                            WYKONAWCA:</w:t>
      </w:r>
    </w:p>
    <w:p w14:paraId="24BD1A9E" w14:textId="77777777" w:rsidR="0083308F" w:rsidRPr="00942048" w:rsidRDefault="0083308F" w:rsidP="0083308F">
      <w:pPr>
        <w:spacing w:after="160"/>
        <w:rPr>
          <w:rFonts w:ascii="Times New Roman" w:eastAsia="Calibri" w:hAnsi="Times New Roman" w:cs="Times New Roman"/>
          <w:kern w:val="2"/>
          <w:lang w:eastAsia="en-US"/>
          <w14:ligatures w14:val="standardContextual"/>
        </w:rPr>
      </w:pPr>
    </w:p>
    <w:p w14:paraId="05B2E22A" w14:textId="77777777" w:rsidR="0083308F" w:rsidRPr="00942048" w:rsidRDefault="0083308F" w:rsidP="0083308F">
      <w:pPr>
        <w:spacing w:after="160"/>
        <w:rPr>
          <w:rFonts w:ascii="Times New Roman" w:eastAsia="Calibri" w:hAnsi="Times New Roman" w:cs="Times New Roman"/>
          <w:kern w:val="2"/>
          <w:lang w:eastAsia="en-US"/>
          <w14:ligatures w14:val="standardContextual"/>
        </w:rPr>
      </w:pPr>
    </w:p>
    <w:p w14:paraId="3A9B12AA" w14:textId="77777777" w:rsidR="0083308F" w:rsidRPr="00942048" w:rsidRDefault="0083308F" w:rsidP="0083308F">
      <w:pPr>
        <w:spacing w:after="160"/>
        <w:rPr>
          <w:rFonts w:ascii="Times New Roman" w:eastAsia="Calibri" w:hAnsi="Times New Roman" w:cs="Times New Roman"/>
          <w:kern w:val="2"/>
          <w:lang w:eastAsia="en-US"/>
          <w14:ligatures w14:val="standardContextual"/>
        </w:rPr>
      </w:pPr>
    </w:p>
    <w:p w14:paraId="6A27E071" w14:textId="77777777" w:rsidR="0083308F" w:rsidRDefault="0083308F" w:rsidP="0083308F">
      <w:pPr>
        <w:spacing w:after="160"/>
        <w:rPr>
          <w:rFonts w:ascii="Times New Roman" w:eastAsia="Calibri" w:hAnsi="Times New Roman" w:cs="Times New Roman"/>
          <w:kern w:val="2"/>
          <w:lang w:eastAsia="en-US"/>
          <w14:ligatures w14:val="standardContextual"/>
        </w:rPr>
      </w:pPr>
    </w:p>
    <w:p w14:paraId="01F5A816" w14:textId="77777777" w:rsidR="007470D3" w:rsidRDefault="007470D3" w:rsidP="0083308F">
      <w:pPr>
        <w:spacing w:after="160"/>
        <w:rPr>
          <w:rFonts w:ascii="Times New Roman" w:eastAsia="Calibri" w:hAnsi="Times New Roman" w:cs="Times New Roman"/>
          <w:kern w:val="2"/>
          <w:lang w:eastAsia="en-US"/>
          <w14:ligatures w14:val="standardContextual"/>
        </w:rPr>
      </w:pPr>
    </w:p>
    <w:p w14:paraId="0EA5D8CA" w14:textId="77777777" w:rsidR="007470D3" w:rsidRDefault="007470D3" w:rsidP="0083308F">
      <w:pPr>
        <w:spacing w:after="160"/>
        <w:rPr>
          <w:rFonts w:ascii="Times New Roman" w:eastAsia="Calibri" w:hAnsi="Times New Roman" w:cs="Times New Roman"/>
          <w:kern w:val="2"/>
          <w:lang w:eastAsia="en-US"/>
          <w14:ligatures w14:val="standardContextual"/>
        </w:rPr>
      </w:pPr>
    </w:p>
    <w:p w14:paraId="7362586D" w14:textId="23462B28" w:rsidR="008A115C" w:rsidRDefault="008A115C">
      <w:pPr>
        <w:spacing w:after="160" w:line="278" w:lineRule="auto"/>
        <w:rPr>
          <w:rFonts w:ascii="Times New Roman" w:eastAsia="Calibri" w:hAnsi="Times New Roman" w:cs="Times New Roman"/>
          <w:kern w:val="2"/>
          <w:lang w:eastAsia="en-US"/>
          <w14:ligatures w14:val="standardContextual"/>
        </w:rPr>
      </w:pPr>
      <w:r>
        <w:rPr>
          <w:rFonts w:ascii="Times New Roman" w:eastAsia="Calibri" w:hAnsi="Times New Roman" w:cs="Times New Roman"/>
          <w:kern w:val="2"/>
          <w:lang w:eastAsia="en-US"/>
          <w14:ligatures w14:val="standardContextual"/>
        </w:rPr>
        <w:br w:type="page"/>
      </w:r>
    </w:p>
    <w:p w14:paraId="221C4E86" w14:textId="2CBD8224" w:rsidR="0083308F" w:rsidRPr="00942048" w:rsidRDefault="0083308F" w:rsidP="0083308F">
      <w:pPr>
        <w:spacing w:after="0" w:line="240" w:lineRule="auto"/>
        <w:ind w:left="4956"/>
        <w:jc w:val="both"/>
        <w:rPr>
          <w:rFonts w:ascii="Times New Roman" w:eastAsia="Times New Roman" w:hAnsi="Times New Roman" w:cs="Times New Roman"/>
          <w:b/>
          <w:bCs/>
          <w:lang w:eastAsia="en-US"/>
        </w:rPr>
      </w:pPr>
      <w:r w:rsidRPr="00942048">
        <w:rPr>
          <w:rFonts w:ascii="Times New Roman" w:eastAsia="Times New Roman" w:hAnsi="Times New Roman" w:cs="Times New Roman"/>
          <w:b/>
          <w:lang w:eastAsia="en-US"/>
        </w:rPr>
        <w:lastRenderedPageBreak/>
        <w:t xml:space="preserve">Załącznik nr 1 do wzoru </w:t>
      </w:r>
      <w:r w:rsidR="00834F99">
        <w:rPr>
          <w:rFonts w:ascii="Times New Roman" w:eastAsia="Times New Roman" w:hAnsi="Times New Roman" w:cs="Times New Roman"/>
          <w:b/>
          <w:lang w:eastAsia="en-US"/>
        </w:rPr>
        <w:t>Umow</w:t>
      </w:r>
      <w:r w:rsidRPr="00942048">
        <w:rPr>
          <w:rFonts w:ascii="Times New Roman" w:eastAsia="Times New Roman" w:hAnsi="Times New Roman" w:cs="Times New Roman"/>
          <w:b/>
          <w:lang w:eastAsia="en-US"/>
        </w:rPr>
        <w:t xml:space="preserve">y </w:t>
      </w:r>
    </w:p>
    <w:p w14:paraId="32FD419A" w14:textId="77777777" w:rsidR="0083308F" w:rsidRPr="00942048" w:rsidRDefault="0083308F" w:rsidP="0083308F">
      <w:pPr>
        <w:widowControl w:val="0"/>
        <w:suppressAutoHyphens/>
        <w:spacing w:after="0" w:line="240" w:lineRule="auto"/>
        <w:jc w:val="both"/>
        <w:rPr>
          <w:rFonts w:ascii="Times New Roman" w:eastAsia="Times New Roman" w:hAnsi="Times New Roman" w:cs="Times New Roman"/>
        </w:rPr>
      </w:pPr>
    </w:p>
    <w:p w14:paraId="38CA7009" w14:textId="77777777" w:rsidR="0083308F" w:rsidRPr="00942048" w:rsidRDefault="0083308F" w:rsidP="0083308F">
      <w:pPr>
        <w:widowControl w:val="0"/>
        <w:suppressAutoHyphens/>
        <w:spacing w:after="0" w:line="240" w:lineRule="auto"/>
        <w:jc w:val="both"/>
        <w:rPr>
          <w:rFonts w:ascii="Times New Roman" w:eastAsia="Times New Roman" w:hAnsi="Times New Roman" w:cs="Times New Roman"/>
        </w:rPr>
      </w:pPr>
    </w:p>
    <w:p w14:paraId="4938E0DC" w14:textId="77777777" w:rsidR="0083308F" w:rsidRPr="00942048" w:rsidRDefault="0083308F" w:rsidP="0083308F">
      <w:pPr>
        <w:widowControl w:val="0"/>
        <w:suppressAutoHyphens/>
        <w:spacing w:after="0" w:line="240" w:lineRule="auto"/>
        <w:jc w:val="both"/>
        <w:rPr>
          <w:rFonts w:ascii="Times New Roman" w:eastAsia="Times New Roman" w:hAnsi="Times New Roman" w:cs="Times New Roman"/>
        </w:rPr>
      </w:pPr>
      <w:r w:rsidRPr="00942048">
        <w:rPr>
          <w:rFonts w:ascii="Times New Roman" w:eastAsia="Times New Roman" w:hAnsi="Times New Roman" w:cs="Times New Roman"/>
        </w:rPr>
        <w:t>/jednostka organizacyjna/</w:t>
      </w:r>
    </w:p>
    <w:p w14:paraId="26173EBA" w14:textId="77777777" w:rsidR="0083308F" w:rsidRPr="00942048" w:rsidRDefault="0083308F" w:rsidP="0083308F">
      <w:pPr>
        <w:widowControl w:val="0"/>
        <w:suppressAutoHyphens/>
        <w:spacing w:after="0" w:line="240" w:lineRule="auto"/>
        <w:jc w:val="both"/>
        <w:rPr>
          <w:rFonts w:ascii="Times New Roman" w:eastAsia="Times New Roman" w:hAnsi="Times New Roman" w:cs="Times New Roman"/>
        </w:rPr>
      </w:pPr>
      <w:r w:rsidRPr="00942048">
        <w:rPr>
          <w:rFonts w:ascii="Times New Roman" w:eastAsia="Times New Roman" w:hAnsi="Times New Roman" w:cs="Times New Roman"/>
        </w:rPr>
        <w:t>Uniwersytet Jagielloński</w:t>
      </w:r>
    </w:p>
    <w:p w14:paraId="64CE2123" w14:textId="77777777" w:rsidR="0083308F" w:rsidRPr="00942048" w:rsidRDefault="0083308F" w:rsidP="0083308F">
      <w:pPr>
        <w:widowControl w:val="0"/>
        <w:suppressAutoHyphens/>
        <w:spacing w:after="0" w:line="240" w:lineRule="auto"/>
        <w:jc w:val="both"/>
        <w:rPr>
          <w:rFonts w:ascii="Times New Roman" w:eastAsia="Times New Roman" w:hAnsi="Times New Roman" w:cs="Times New Roman"/>
        </w:rPr>
      </w:pPr>
    </w:p>
    <w:p w14:paraId="52DA2510" w14:textId="77777777" w:rsidR="0083308F" w:rsidRPr="00942048" w:rsidRDefault="0083308F" w:rsidP="0083308F">
      <w:pPr>
        <w:widowControl w:val="0"/>
        <w:suppressAutoHyphens/>
        <w:spacing w:after="0" w:line="240" w:lineRule="auto"/>
        <w:jc w:val="both"/>
        <w:rPr>
          <w:rFonts w:ascii="Times New Roman" w:eastAsia="Times New Roman" w:hAnsi="Times New Roman" w:cs="Times New Roman"/>
        </w:rPr>
      </w:pPr>
    </w:p>
    <w:p w14:paraId="15CCBF7D" w14:textId="77777777" w:rsidR="0083308F" w:rsidRPr="00942048" w:rsidRDefault="0083308F" w:rsidP="0083308F">
      <w:pPr>
        <w:widowControl w:val="0"/>
        <w:suppressAutoHyphens/>
        <w:spacing w:after="0" w:line="240" w:lineRule="auto"/>
        <w:jc w:val="both"/>
        <w:rPr>
          <w:rFonts w:ascii="Times New Roman" w:eastAsia="Times New Roman" w:hAnsi="Times New Roman" w:cs="Times New Roman"/>
        </w:rPr>
      </w:pPr>
    </w:p>
    <w:p w14:paraId="6ADAEEBB" w14:textId="77777777" w:rsidR="0083308F" w:rsidRPr="00942048" w:rsidRDefault="0083308F" w:rsidP="0083308F">
      <w:pPr>
        <w:widowControl w:val="0"/>
        <w:suppressAutoHyphens/>
        <w:autoSpaceDE w:val="0"/>
        <w:autoSpaceDN w:val="0"/>
        <w:adjustRightInd w:val="0"/>
        <w:spacing w:after="0" w:line="240" w:lineRule="auto"/>
        <w:jc w:val="center"/>
        <w:rPr>
          <w:rFonts w:ascii="Times New Roman" w:eastAsia="Times New Roman" w:hAnsi="Times New Roman" w:cs="Times New Roman"/>
          <w:b/>
          <w:bCs/>
        </w:rPr>
      </w:pPr>
      <w:r w:rsidRPr="00942048">
        <w:rPr>
          <w:rFonts w:ascii="Times New Roman" w:eastAsia="Times New Roman" w:hAnsi="Times New Roman" w:cs="Times New Roman"/>
          <w:b/>
          <w:bCs/>
        </w:rPr>
        <w:t>PROTOKÓŁ ODBIORU PRZEDMIOTU UMOWY</w:t>
      </w:r>
    </w:p>
    <w:p w14:paraId="6C057158" w14:textId="77777777" w:rsidR="0083308F" w:rsidRPr="00942048" w:rsidRDefault="0083308F" w:rsidP="0083308F">
      <w:pPr>
        <w:widowControl w:val="0"/>
        <w:suppressAutoHyphens/>
        <w:autoSpaceDE w:val="0"/>
        <w:autoSpaceDN w:val="0"/>
        <w:adjustRightInd w:val="0"/>
        <w:spacing w:after="0" w:line="240" w:lineRule="auto"/>
        <w:jc w:val="center"/>
        <w:rPr>
          <w:rFonts w:ascii="Times New Roman" w:eastAsia="Times New Roman" w:hAnsi="Times New Roman" w:cs="Times New Roman"/>
        </w:rPr>
      </w:pPr>
      <w:r w:rsidRPr="00942048">
        <w:rPr>
          <w:rFonts w:ascii="Times New Roman" w:eastAsia="Times New Roman" w:hAnsi="Times New Roman" w:cs="Times New Roman"/>
        </w:rPr>
        <w:t>nr ……………….</w:t>
      </w:r>
    </w:p>
    <w:p w14:paraId="27DA2F16" w14:textId="77777777" w:rsidR="0083308F" w:rsidRPr="00942048" w:rsidRDefault="0083308F" w:rsidP="0083308F">
      <w:pPr>
        <w:widowControl w:val="0"/>
        <w:suppressAutoHyphens/>
        <w:autoSpaceDE w:val="0"/>
        <w:autoSpaceDN w:val="0"/>
        <w:adjustRightInd w:val="0"/>
        <w:spacing w:after="0" w:line="240" w:lineRule="auto"/>
        <w:jc w:val="both"/>
        <w:rPr>
          <w:rFonts w:ascii="Times New Roman" w:eastAsia="Times New Roman" w:hAnsi="Times New Roman" w:cs="Times New Roman"/>
          <w:sz w:val="20"/>
          <w:szCs w:val="20"/>
        </w:rPr>
      </w:pPr>
    </w:p>
    <w:p w14:paraId="784D2B0B" w14:textId="77777777" w:rsidR="0083308F" w:rsidRPr="00942048" w:rsidRDefault="0083308F" w:rsidP="0083308F">
      <w:pPr>
        <w:widowControl w:val="0"/>
        <w:suppressAutoHyphens/>
        <w:autoSpaceDE w:val="0"/>
        <w:autoSpaceDN w:val="0"/>
        <w:adjustRightInd w:val="0"/>
        <w:spacing w:after="0" w:line="240" w:lineRule="auto"/>
        <w:jc w:val="both"/>
        <w:rPr>
          <w:rFonts w:ascii="Times New Roman" w:eastAsia="Times New Roman" w:hAnsi="Times New Roman" w:cs="Times New Roman"/>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44"/>
        <w:gridCol w:w="4310"/>
      </w:tblGrid>
      <w:tr w:rsidR="0083308F" w:rsidRPr="00942048" w14:paraId="028E1750" w14:textId="77777777" w:rsidTr="00002666">
        <w:trPr>
          <w:trHeight w:val="841"/>
        </w:trPr>
        <w:tc>
          <w:tcPr>
            <w:tcW w:w="4644" w:type="dxa"/>
            <w:vAlign w:val="center"/>
          </w:tcPr>
          <w:p w14:paraId="43792CD9" w14:textId="77777777" w:rsidR="0083308F" w:rsidRPr="00942048" w:rsidRDefault="0083308F" w:rsidP="0083308F">
            <w:pPr>
              <w:widowControl w:val="0"/>
              <w:suppressAutoHyphens/>
              <w:autoSpaceDE w:val="0"/>
              <w:autoSpaceDN w:val="0"/>
              <w:adjustRightInd w:val="0"/>
              <w:spacing w:after="0" w:line="240" w:lineRule="auto"/>
              <w:jc w:val="center"/>
              <w:rPr>
                <w:rFonts w:ascii="Times New Roman" w:eastAsia="Times New Roman" w:hAnsi="Times New Roman" w:cs="Times New Roman"/>
                <w:sz w:val="20"/>
                <w:szCs w:val="20"/>
              </w:rPr>
            </w:pPr>
            <w:r w:rsidRPr="00942048">
              <w:rPr>
                <w:rFonts w:ascii="Times New Roman" w:eastAsia="Times New Roman" w:hAnsi="Times New Roman" w:cs="Times New Roman"/>
                <w:sz w:val="20"/>
                <w:szCs w:val="20"/>
              </w:rPr>
              <w:t xml:space="preserve">Nazwa Wykonawcy </w:t>
            </w:r>
          </w:p>
        </w:tc>
        <w:tc>
          <w:tcPr>
            <w:tcW w:w="4310" w:type="dxa"/>
          </w:tcPr>
          <w:p w14:paraId="1ABA5162" w14:textId="77777777" w:rsidR="0083308F" w:rsidRPr="00942048" w:rsidRDefault="0083308F" w:rsidP="0083308F">
            <w:pPr>
              <w:widowControl w:val="0"/>
              <w:suppressAutoHyphens/>
              <w:autoSpaceDE w:val="0"/>
              <w:autoSpaceDN w:val="0"/>
              <w:adjustRightInd w:val="0"/>
              <w:spacing w:after="0" w:line="240" w:lineRule="auto"/>
              <w:jc w:val="center"/>
              <w:rPr>
                <w:rFonts w:ascii="Times New Roman" w:eastAsia="Times New Roman" w:hAnsi="Times New Roman" w:cs="Times New Roman"/>
                <w:sz w:val="20"/>
                <w:szCs w:val="20"/>
              </w:rPr>
            </w:pPr>
            <w:r w:rsidRPr="00942048">
              <w:rPr>
                <w:rFonts w:ascii="Times New Roman" w:eastAsia="Times New Roman" w:hAnsi="Times New Roman" w:cs="Times New Roman"/>
                <w:sz w:val="20"/>
                <w:szCs w:val="20"/>
              </w:rPr>
              <w:t xml:space="preserve">…………………………….. </w:t>
            </w:r>
          </w:p>
          <w:p w14:paraId="78D0DA31" w14:textId="77777777" w:rsidR="0083308F" w:rsidRPr="00942048" w:rsidRDefault="0083308F" w:rsidP="0083308F">
            <w:pPr>
              <w:widowControl w:val="0"/>
              <w:suppressAutoHyphens/>
              <w:autoSpaceDE w:val="0"/>
              <w:autoSpaceDN w:val="0"/>
              <w:adjustRightInd w:val="0"/>
              <w:spacing w:after="0" w:line="240" w:lineRule="auto"/>
              <w:jc w:val="center"/>
              <w:rPr>
                <w:rFonts w:ascii="Times New Roman" w:eastAsia="Times New Roman" w:hAnsi="Times New Roman" w:cs="Times New Roman"/>
                <w:sz w:val="20"/>
                <w:szCs w:val="20"/>
              </w:rPr>
            </w:pPr>
            <w:r w:rsidRPr="00942048">
              <w:rPr>
                <w:rFonts w:ascii="Times New Roman" w:eastAsia="Times New Roman" w:hAnsi="Times New Roman" w:cs="Times New Roman"/>
                <w:sz w:val="20"/>
                <w:szCs w:val="20"/>
              </w:rPr>
              <w:t>………………………………….</w:t>
            </w:r>
          </w:p>
          <w:p w14:paraId="7F4F6F7A" w14:textId="77777777" w:rsidR="0083308F" w:rsidRPr="00942048" w:rsidRDefault="0083308F" w:rsidP="0083308F">
            <w:pPr>
              <w:widowControl w:val="0"/>
              <w:suppressAutoHyphens/>
              <w:autoSpaceDE w:val="0"/>
              <w:autoSpaceDN w:val="0"/>
              <w:adjustRightInd w:val="0"/>
              <w:spacing w:after="0" w:line="240" w:lineRule="auto"/>
              <w:jc w:val="center"/>
              <w:rPr>
                <w:rFonts w:ascii="Times New Roman" w:eastAsia="Times New Roman" w:hAnsi="Times New Roman" w:cs="Times New Roman"/>
                <w:sz w:val="20"/>
                <w:szCs w:val="20"/>
              </w:rPr>
            </w:pPr>
            <w:r w:rsidRPr="00942048">
              <w:rPr>
                <w:rFonts w:ascii="Times New Roman" w:eastAsia="Times New Roman" w:hAnsi="Times New Roman" w:cs="Times New Roman"/>
                <w:sz w:val="20"/>
                <w:szCs w:val="20"/>
              </w:rPr>
              <w:t>………………………………….</w:t>
            </w:r>
          </w:p>
          <w:p w14:paraId="257487E5" w14:textId="77777777" w:rsidR="0083308F" w:rsidRPr="00942048" w:rsidRDefault="0083308F" w:rsidP="0083308F">
            <w:pPr>
              <w:widowControl w:val="0"/>
              <w:suppressAutoHyphens/>
              <w:autoSpaceDE w:val="0"/>
              <w:autoSpaceDN w:val="0"/>
              <w:adjustRightInd w:val="0"/>
              <w:spacing w:after="0" w:line="240" w:lineRule="auto"/>
              <w:jc w:val="center"/>
              <w:rPr>
                <w:rFonts w:ascii="Times New Roman" w:eastAsia="Times New Roman" w:hAnsi="Times New Roman" w:cs="Times New Roman"/>
                <w:i/>
                <w:sz w:val="20"/>
                <w:szCs w:val="20"/>
              </w:rPr>
            </w:pPr>
            <w:r w:rsidRPr="00942048">
              <w:rPr>
                <w:rFonts w:ascii="Times New Roman" w:eastAsia="Times New Roman" w:hAnsi="Times New Roman" w:cs="Times New Roman"/>
                <w:i/>
                <w:sz w:val="20"/>
                <w:szCs w:val="20"/>
              </w:rPr>
              <w:t>(nazwa, adres, NIP Wykonawcy)</w:t>
            </w:r>
          </w:p>
        </w:tc>
      </w:tr>
      <w:tr w:rsidR="0083308F" w:rsidRPr="00942048" w14:paraId="36CBAF34" w14:textId="77777777" w:rsidTr="00002666">
        <w:tc>
          <w:tcPr>
            <w:tcW w:w="4644" w:type="dxa"/>
            <w:vAlign w:val="center"/>
          </w:tcPr>
          <w:p w14:paraId="2021179B" w14:textId="7D36638F" w:rsidR="0083308F" w:rsidRPr="00942048" w:rsidRDefault="0083308F" w:rsidP="0083308F">
            <w:pPr>
              <w:widowControl w:val="0"/>
              <w:suppressAutoHyphens/>
              <w:autoSpaceDE w:val="0"/>
              <w:autoSpaceDN w:val="0"/>
              <w:adjustRightInd w:val="0"/>
              <w:spacing w:after="0" w:line="240" w:lineRule="auto"/>
              <w:jc w:val="center"/>
              <w:rPr>
                <w:rFonts w:ascii="Times New Roman" w:eastAsia="Times New Roman" w:hAnsi="Times New Roman" w:cs="Times New Roman"/>
                <w:sz w:val="20"/>
                <w:szCs w:val="20"/>
              </w:rPr>
            </w:pPr>
            <w:r w:rsidRPr="00942048">
              <w:rPr>
                <w:rFonts w:ascii="Times New Roman" w:eastAsia="Times New Roman" w:hAnsi="Times New Roman" w:cs="Times New Roman"/>
                <w:sz w:val="20"/>
                <w:szCs w:val="20"/>
              </w:rPr>
              <w:t xml:space="preserve">Nazwa przedmiotu </w:t>
            </w:r>
            <w:r w:rsidR="00834F99">
              <w:rPr>
                <w:rFonts w:ascii="Times New Roman" w:eastAsia="Times New Roman" w:hAnsi="Times New Roman" w:cs="Times New Roman"/>
                <w:sz w:val="20"/>
                <w:szCs w:val="20"/>
              </w:rPr>
              <w:t>Umow</w:t>
            </w:r>
            <w:r w:rsidRPr="00942048">
              <w:rPr>
                <w:rFonts w:ascii="Times New Roman" w:eastAsia="Times New Roman" w:hAnsi="Times New Roman" w:cs="Times New Roman"/>
                <w:sz w:val="20"/>
                <w:szCs w:val="20"/>
              </w:rPr>
              <w:t>y</w:t>
            </w:r>
          </w:p>
        </w:tc>
        <w:tc>
          <w:tcPr>
            <w:tcW w:w="4310" w:type="dxa"/>
          </w:tcPr>
          <w:p w14:paraId="309349FD" w14:textId="77777777" w:rsidR="0083308F" w:rsidRPr="00942048" w:rsidRDefault="0083308F" w:rsidP="0083308F">
            <w:pPr>
              <w:widowControl w:val="0"/>
              <w:suppressAutoHyphens/>
              <w:autoSpaceDE w:val="0"/>
              <w:autoSpaceDN w:val="0"/>
              <w:adjustRightInd w:val="0"/>
              <w:spacing w:after="0" w:line="240" w:lineRule="auto"/>
              <w:jc w:val="center"/>
              <w:rPr>
                <w:rFonts w:ascii="Times New Roman" w:eastAsia="Times New Roman" w:hAnsi="Times New Roman" w:cs="Times New Roman"/>
                <w:sz w:val="20"/>
                <w:szCs w:val="20"/>
              </w:rPr>
            </w:pPr>
          </w:p>
          <w:p w14:paraId="1D8A2DA1" w14:textId="77777777" w:rsidR="0083308F" w:rsidRPr="00942048" w:rsidRDefault="0083308F" w:rsidP="0083308F">
            <w:pPr>
              <w:widowControl w:val="0"/>
              <w:suppressAutoHyphens/>
              <w:autoSpaceDE w:val="0"/>
              <w:autoSpaceDN w:val="0"/>
              <w:adjustRightInd w:val="0"/>
              <w:spacing w:after="0" w:line="240" w:lineRule="auto"/>
              <w:jc w:val="center"/>
              <w:rPr>
                <w:rFonts w:ascii="Times New Roman" w:eastAsia="Times New Roman" w:hAnsi="Times New Roman" w:cs="Times New Roman"/>
                <w:sz w:val="20"/>
                <w:szCs w:val="20"/>
              </w:rPr>
            </w:pPr>
            <w:r w:rsidRPr="00942048">
              <w:rPr>
                <w:rFonts w:ascii="Times New Roman" w:eastAsia="Times New Roman" w:hAnsi="Times New Roman" w:cs="Times New Roman"/>
                <w:sz w:val="20"/>
                <w:szCs w:val="20"/>
              </w:rPr>
              <w:t xml:space="preserve">………………………… </w:t>
            </w:r>
          </w:p>
          <w:p w14:paraId="59052E3D" w14:textId="77777777" w:rsidR="0083308F" w:rsidRPr="00942048" w:rsidRDefault="0083308F" w:rsidP="0083308F">
            <w:pPr>
              <w:widowControl w:val="0"/>
              <w:suppressAutoHyphens/>
              <w:autoSpaceDE w:val="0"/>
              <w:autoSpaceDN w:val="0"/>
              <w:adjustRightInd w:val="0"/>
              <w:spacing w:after="0" w:line="240" w:lineRule="auto"/>
              <w:jc w:val="center"/>
              <w:rPr>
                <w:rFonts w:ascii="Times New Roman" w:eastAsia="Times New Roman" w:hAnsi="Times New Roman" w:cs="Times New Roman"/>
                <w:sz w:val="20"/>
                <w:szCs w:val="20"/>
              </w:rPr>
            </w:pPr>
          </w:p>
        </w:tc>
      </w:tr>
      <w:tr w:rsidR="0083308F" w:rsidRPr="00942048" w14:paraId="29D86B15" w14:textId="77777777" w:rsidTr="00002666">
        <w:tc>
          <w:tcPr>
            <w:tcW w:w="4644" w:type="dxa"/>
            <w:vAlign w:val="center"/>
          </w:tcPr>
          <w:p w14:paraId="3F0D3DF3" w14:textId="2A9665E7" w:rsidR="0083308F" w:rsidRPr="00942048" w:rsidRDefault="0083308F" w:rsidP="0083308F">
            <w:pPr>
              <w:widowControl w:val="0"/>
              <w:suppressAutoHyphens/>
              <w:autoSpaceDE w:val="0"/>
              <w:autoSpaceDN w:val="0"/>
              <w:adjustRightInd w:val="0"/>
              <w:spacing w:after="0" w:line="240" w:lineRule="auto"/>
              <w:jc w:val="center"/>
              <w:rPr>
                <w:rFonts w:ascii="Times New Roman" w:eastAsia="Times New Roman" w:hAnsi="Times New Roman" w:cs="Times New Roman"/>
                <w:sz w:val="20"/>
                <w:szCs w:val="20"/>
              </w:rPr>
            </w:pPr>
            <w:r w:rsidRPr="00942048">
              <w:rPr>
                <w:rFonts w:ascii="Times New Roman" w:eastAsia="Times New Roman" w:hAnsi="Times New Roman" w:cs="Times New Roman"/>
                <w:sz w:val="20"/>
                <w:szCs w:val="20"/>
              </w:rPr>
              <w:t xml:space="preserve">Data dostawy przedmiotu </w:t>
            </w:r>
            <w:r w:rsidR="00834F99">
              <w:rPr>
                <w:rFonts w:ascii="Times New Roman" w:eastAsia="Times New Roman" w:hAnsi="Times New Roman" w:cs="Times New Roman"/>
                <w:sz w:val="20"/>
                <w:szCs w:val="20"/>
              </w:rPr>
              <w:t>Umow</w:t>
            </w:r>
            <w:r w:rsidRPr="00942048">
              <w:rPr>
                <w:rFonts w:ascii="Times New Roman" w:eastAsia="Times New Roman" w:hAnsi="Times New Roman" w:cs="Times New Roman"/>
                <w:sz w:val="20"/>
                <w:szCs w:val="20"/>
              </w:rPr>
              <w:t>y</w:t>
            </w:r>
          </w:p>
        </w:tc>
        <w:tc>
          <w:tcPr>
            <w:tcW w:w="4310" w:type="dxa"/>
          </w:tcPr>
          <w:p w14:paraId="7A0E67DE" w14:textId="77777777" w:rsidR="0083308F" w:rsidRPr="00942048" w:rsidRDefault="0083308F" w:rsidP="0083308F">
            <w:pPr>
              <w:widowControl w:val="0"/>
              <w:suppressAutoHyphens/>
              <w:autoSpaceDE w:val="0"/>
              <w:autoSpaceDN w:val="0"/>
              <w:adjustRightInd w:val="0"/>
              <w:spacing w:after="0" w:line="240" w:lineRule="auto"/>
              <w:jc w:val="center"/>
              <w:rPr>
                <w:rFonts w:ascii="Times New Roman" w:eastAsia="Times New Roman" w:hAnsi="Times New Roman" w:cs="Times New Roman"/>
                <w:sz w:val="20"/>
                <w:szCs w:val="20"/>
              </w:rPr>
            </w:pPr>
          </w:p>
          <w:p w14:paraId="15B3B2A0" w14:textId="77777777" w:rsidR="0083308F" w:rsidRPr="00942048" w:rsidRDefault="0083308F" w:rsidP="0083308F">
            <w:pPr>
              <w:widowControl w:val="0"/>
              <w:suppressAutoHyphens/>
              <w:autoSpaceDE w:val="0"/>
              <w:autoSpaceDN w:val="0"/>
              <w:adjustRightInd w:val="0"/>
              <w:spacing w:after="0" w:line="240" w:lineRule="auto"/>
              <w:jc w:val="center"/>
              <w:rPr>
                <w:rFonts w:ascii="Times New Roman" w:eastAsia="Times New Roman" w:hAnsi="Times New Roman" w:cs="Times New Roman"/>
                <w:sz w:val="20"/>
                <w:szCs w:val="20"/>
              </w:rPr>
            </w:pPr>
          </w:p>
        </w:tc>
      </w:tr>
    </w:tbl>
    <w:p w14:paraId="6E90DEFD" w14:textId="77777777" w:rsidR="0083308F" w:rsidRPr="00942048" w:rsidRDefault="0083308F" w:rsidP="0083308F">
      <w:pPr>
        <w:widowControl w:val="0"/>
        <w:suppressAutoHyphens/>
        <w:autoSpaceDE w:val="0"/>
        <w:autoSpaceDN w:val="0"/>
        <w:adjustRightInd w:val="0"/>
        <w:spacing w:after="0" w:line="240" w:lineRule="auto"/>
        <w:jc w:val="center"/>
        <w:rPr>
          <w:rFonts w:ascii="Times New Roman" w:eastAsia="Times New Roman" w:hAnsi="Times New Roman" w:cs="Times New Roman"/>
          <w:sz w:val="20"/>
          <w:szCs w:val="20"/>
        </w:rPr>
      </w:pPr>
    </w:p>
    <w:p w14:paraId="46C7925C" w14:textId="66D0199F" w:rsidR="0083308F" w:rsidRPr="00942048" w:rsidRDefault="0083308F" w:rsidP="0083308F">
      <w:pPr>
        <w:widowControl w:val="0"/>
        <w:suppressAutoHyphens/>
        <w:autoSpaceDE w:val="0"/>
        <w:autoSpaceDN w:val="0"/>
        <w:adjustRightInd w:val="0"/>
        <w:spacing w:after="0" w:line="240" w:lineRule="auto"/>
        <w:jc w:val="both"/>
        <w:rPr>
          <w:rFonts w:ascii="Times New Roman" w:eastAsia="Times New Roman" w:hAnsi="Times New Roman" w:cs="Times New Roman"/>
        </w:rPr>
      </w:pPr>
      <w:r w:rsidRPr="00942048">
        <w:rPr>
          <w:rFonts w:ascii="Times New Roman" w:eastAsia="Times New Roman" w:hAnsi="Times New Roman" w:cs="Times New Roman"/>
        </w:rPr>
        <w:t xml:space="preserve">Ustalenia dotyczące odbioru przedmiotu </w:t>
      </w:r>
      <w:r w:rsidR="00834F99">
        <w:rPr>
          <w:rFonts w:ascii="Times New Roman" w:eastAsia="Times New Roman" w:hAnsi="Times New Roman" w:cs="Times New Roman"/>
        </w:rPr>
        <w:t>Umow</w:t>
      </w:r>
      <w:r w:rsidRPr="00942048">
        <w:rPr>
          <w:rFonts w:ascii="Times New Roman" w:eastAsia="Times New Roman" w:hAnsi="Times New Roman" w:cs="Times New Roman"/>
        </w:rPr>
        <w:t xml:space="preserve">y: </w:t>
      </w:r>
    </w:p>
    <w:p w14:paraId="7146B666" w14:textId="5873C645" w:rsidR="0083308F" w:rsidRPr="00942048" w:rsidRDefault="0083308F" w:rsidP="0083308F">
      <w:pPr>
        <w:widowControl w:val="0"/>
        <w:numPr>
          <w:ilvl w:val="0"/>
          <w:numId w:val="34"/>
        </w:numPr>
        <w:suppressAutoHyphens/>
        <w:autoSpaceDE w:val="0"/>
        <w:autoSpaceDN w:val="0"/>
        <w:adjustRightInd w:val="0"/>
        <w:spacing w:after="160" w:line="259" w:lineRule="auto"/>
        <w:contextualSpacing/>
        <w:jc w:val="both"/>
        <w:rPr>
          <w:rFonts w:ascii="Times New Roman" w:eastAsia="Times New Roman" w:hAnsi="Times New Roman" w:cs="Times New Roman"/>
          <w:lang w:eastAsia="en-US"/>
        </w:rPr>
      </w:pPr>
      <w:r w:rsidRPr="00942048">
        <w:rPr>
          <w:rFonts w:ascii="Times New Roman" w:eastAsia="Times New Roman" w:hAnsi="Times New Roman" w:cs="Times New Roman"/>
          <w:lang w:eastAsia="en-US"/>
        </w:rPr>
        <w:t xml:space="preserve">Dostawa została zrealizowana zgodnie z </w:t>
      </w:r>
      <w:r w:rsidR="00834F99">
        <w:rPr>
          <w:rFonts w:ascii="Times New Roman" w:eastAsia="Times New Roman" w:hAnsi="Times New Roman" w:cs="Times New Roman"/>
          <w:lang w:eastAsia="en-US"/>
        </w:rPr>
        <w:t>Umow</w:t>
      </w:r>
      <w:r w:rsidRPr="00942048">
        <w:rPr>
          <w:rFonts w:ascii="Times New Roman" w:eastAsia="Times New Roman" w:hAnsi="Times New Roman" w:cs="Times New Roman"/>
          <w:lang w:eastAsia="en-US"/>
        </w:rPr>
        <w:t>ą.: TAK/NIE*</w:t>
      </w:r>
    </w:p>
    <w:p w14:paraId="40D0653C" w14:textId="6C8A3947" w:rsidR="0083308F" w:rsidRPr="00942048" w:rsidRDefault="0083308F" w:rsidP="0083308F">
      <w:pPr>
        <w:widowControl w:val="0"/>
        <w:numPr>
          <w:ilvl w:val="0"/>
          <w:numId w:val="34"/>
        </w:numPr>
        <w:suppressAutoHyphens/>
        <w:autoSpaceDE w:val="0"/>
        <w:autoSpaceDN w:val="0"/>
        <w:adjustRightInd w:val="0"/>
        <w:spacing w:after="160" w:line="259" w:lineRule="auto"/>
        <w:contextualSpacing/>
        <w:jc w:val="both"/>
        <w:rPr>
          <w:rFonts w:ascii="Times New Roman" w:eastAsia="Times New Roman" w:hAnsi="Times New Roman" w:cs="Times New Roman"/>
          <w:lang w:eastAsia="en-US"/>
        </w:rPr>
      </w:pPr>
      <w:r w:rsidRPr="00942048">
        <w:rPr>
          <w:rFonts w:ascii="Times New Roman" w:eastAsia="Times New Roman" w:hAnsi="Times New Roman" w:cs="Times New Roman"/>
          <w:lang w:eastAsia="en-US"/>
        </w:rPr>
        <w:t xml:space="preserve">Zastrzeżenia dotyczące odbioru przedmiotu </w:t>
      </w:r>
      <w:r w:rsidR="00834F99">
        <w:rPr>
          <w:rFonts w:ascii="Times New Roman" w:eastAsia="Times New Roman" w:hAnsi="Times New Roman" w:cs="Times New Roman"/>
          <w:lang w:eastAsia="en-US"/>
        </w:rPr>
        <w:t>Umow</w:t>
      </w:r>
      <w:r w:rsidRPr="00942048">
        <w:rPr>
          <w:rFonts w:ascii="Times New Roman" w:eastAsia="Times New Roman" w:hAnsi="Times New Roman" w:cs="Times New Roman"/>
          <w:lang w:eastAsia="en-US"/>
        </w:rPr>
        <w:t>y*: TAK/NIE*</w:t>
      </w:r>
    </w:p>
    <w:p w14:paraId="15C88425" w14:textId="77777777" w:rsidR="0083308F" w:rsidRPr="00942048" w:rsidRDefault="0083308F" w:rsidP="0083308F">
      <w:pPr>
        <w:widowControl w:val="0"/>
        <w:suppressAutoHyphens/>
        <w:autoSpaceDE w:val="0"/>
        <w:autoSpaceDN w:val="0"/>
        <w:adjustRightInd w:val="0"/>
        <w:spacing w:after="0" w:line="240" w:lineRule="auto"/>
        <w:jc w:val="center"/>
        <w:rPr>
          <w:rFonts w:ascii="Times New Roman" w:eastAsia="Times New Roman" w:hAnsi="Times New Roman" w:cs="Times New Roman"/>
          <w:sz w:val="20"/>
          <w:szCs w:val="20"/>
        </w:rPr>
      </w:pPr>
      <w:r w:rsidRPr="00942048">
        <w:rPr>
          <w:rFonts w:ascii="Times New Roman" w:eastAsia="Times New Roman" w:hAnsi="Times New Roman" w:cs="Times New Roman"/>
        </w:rPr>
        <w:t>…………………………………………………………………………………………………………………………………………………………………………………………………………………………</w:t>
      </w:r>
    </w:p>
    <w:p w14:paraId="48822EA5" w14:textId="77777777" w:rsidR="0083308F" w:rsidRPr="00942048" w:rsidRDefault="0083308F" w:rsidP="0083308F">
      <w:pPr>
        <w:widowControl w:val="0"/>
        <w:suppressAutoHyphens/>
        <w:autoSpaceDE w:val="0"/>
        <w:autoSpaceDN w:val="0"/>
        <w:adjustRightInd w:val="0"/>
        <w:spacing w:after="0" w:line="240" w:lineRule="auto"/>
        <w:jc w:val="center"/>
        <w:rPr>
          <w:rFonts w:ascii="Times New Roman" w:eastAsia="Times New Roman" w:hAnsi="Times New Roman" w:cs="Times New Roman"/>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8"/>
        <w:gridCol w:w="4433"/>
      </w:tblGrid>
      <w:tr w:rsidR="0083308F" w:rsidRPr="00942048" w14:paraId="162C7986" w14:textId="77777777" w:rsidTr="00002666">
        <w:trPr>
          <w:trHeight w:val="956"/>
        </w:trPr>
        <w:tc>
          <w:tcPr>
            <w:tcW w:w="4498" w:type="dxa"/>
            <w:vAlign w:val="center"/>
          </w:tcPr>
          <w:p w14:paraId="45445A6A" w14:textId="77777777" w:rsidR="0083308F" w:rsidRPr="00942048" w:rsidRDefault="0083308F" w:rsidP="0083308F">
            <w:pPr>
              <w:widowControl w:val="0"/>
              <w:suppressAutoHyphens/>
              <w:spacing w:after="0" w:line="240" w:lineRule="auto"/>
              <w:jc w:val="center"/>
              <w:rPr>
                <w:rFonts w:ascii="Times New Roman" w:eastAsia="Times New Roman" w:hAnsi="Times New Roman" w:cs="Times New Roman"/>
                <w:sz w:val="20"/>
                <w:szCs w:val="20"/>
              </w:rPr>
            </w:pPr>
            <w:r w:rsidRPr="00942048">
              <w:rPr>
                <w:rFonts w:ascii="Times New Roman" w:eastAsia="Times New Roman" w:hAnsi="Times New Roman" w:cs="Times New Roman"/>
                <w:sz w:val="20"/>
                <w:szCs w:val="20"/>
              </w:rPr>
              <w:t>Podpis przedstawiciela Uniwersytetu Jagiellońskiego</w:t>
            </w:r>
          </w:p>
        </w:tc>
        <w:tc>
          <w:tcPr>
            <w:tcW w:w="4433" w:type="dxa"/>
          </w:tcPr>
          <w:p w14:paraId="6A4D729E" w14:textId="77777777" w:rsidR="0083308F" w:rsidRPr="00942048" w:rsidRDefault="0083308F" w:rsidP="0083308F">
            <w:pPr>
              <w:widowControl w:val="0"/>
              <w:suppressAutoHyphens/>
              <w:spacing w:after="0" w:line="240" w:lineRule="auto"/>
              <w:jc w:val="center"/>
              <w:rPr>
                <w:rFonts w:ascii="Times New Roman" w:eastAsia="Times New Roman" w:hAnsi="Times New Roman" w:cs="Times New Roman"/>
                <w:b/>
                <w:sz w:val="20"/>
                <w:szCs w:val="20"/>
              </w:rPr>
            </w:pPr>
          </w:p>
          <w:p w14:paraId="3832F6A2" w14:textId="77777777" w:rsidR="0083308F" w:rsidRPr="00942048" w:rsidRDefault="0083308F" w:rsidP="0083308F">
            <w:pPr>
              <w:widowControl w:val="0"/>
              <w:suppressAutoHyphens/>
              <w:spacing w:after="0" w:line="240" w:lineRule="auto"/>
              <w:jc w:val="center"/>
              <w:rPr>
                <w:rFonts w:ascii="Times New Roman" w:eastAsia="Times New Roman" w:hAnsi="Times New Roman" w:cs="Times New Roman"/>
                <w:b/>
                <w:sz w:val="20"/>
                <w:szCs w:val="20"/>
              </w:rPr>
            </w:pPr>
          </w:p>
        </w:tc>
      </w:tr>
      <w:tr w:rsidR="0083308F" w:rsidRPr="00942048" w14:paraId="1EE6E7BE" w14:textId="77777777" w:rsidTr="00002666">
        <w:trPr>
          <w:trHeight w:val="882"/>
        </w:trPr>
        <w:tc>
          <w:tcPr>
            <w:tcW w:w="4498" w:type="dxa"/>
            <w:vAlign w:val="center"/>
          </w:tcPr>
          <w:p w14:paraId="433EC6E5" w14:textId="77777777" w:rsidR="0083308F" w:rsidRPr="00942048" w:rsidRDefault="0083308F" w:rsidP="0083308F">
            <w:pPr>
              <w:widowControl w:val="0"/>
              <w:suppressAutoHyphens/>
              <w:spacing w:after="0" w:line="240" w:lineRule="auto"/>
              <w:jc w:val="center"/>
              <w:rPr>
                <w:rFonts w:ascii="Times New Roman" w:eastAsia="Times New Roman" w:hAnsi="Times New Roman" w:cs="Times New Roman"/>
                <w:sz w:val="20"/>
                <w:szCs w:val="20"/>
              </w:rPr>
            </w:pPr>
            <w:r w:rsidRPr="00942048">
              <w:rPr>
                <w:rFonts w:ascii="Times New Roman" w:eastAsia="Times New Roman" w:hAnsi="Times New Roman" w:cs="Times New Roman"/>
                <w:sz w:val="20"/>
                <w:szCs w:val="20"/>
              </w:rPr>
              <w:t>Podpis przedstawiciela Wykonawcy</w:t>
            </w:r>
          </w:p>
        </w:tc>
        <w:tc>
          <w:tcPr>
            <w:tcW w:w="4433" w:type="dxa"/>
          </w:tcPr>
          <w:p w14:paraId="5A612864" w14:textId="77777777" w:rsidR="0083308F" w:rsidRPr="00942048" w:rsidRDefault="0083308F" w:rsidP="0083308F">
            <w:pPr>
              <w:widowControl w:val="0"/>
              <w:suppressAutoHyphens/>
              <w:spacing w:after="0" w:line="240" w:lineRule="auto"/>
              <w:jc w:val="center"/>
              <w:rPr>
                <w:rFonts w:ascii="Times New Roman" w:eastAsia="Times New Roman" w:hAnsi="Times New Roman" w:cs="Times New Roman"/>
                <w:b/>
                <w:sz w:val="20"/>
                <w:szCs w:val="20"/>
              </w:rPr>
            </w:pPr>
          </w:p>
          <w:p w14:paraId="5C575F11" w14:textId="77777777" w:rsidR="0083308F" w:rsidRPr="00942048" w:rsidRDefault="0083308F" w:rsidP="0083308F">
            <w:pPr>
              <w:widowControl w:val="0"/>
              <w:suppressAutoHyphens/>
              <w:spacing w:after="0" w:line="240" w:lineRule="auto"/>
              <w:jc w:val="center"/>
              <w:rPr>
                <w:rFonts w:ascii="Times New Roman" w:eastAsia="Times New Roman" w:hAnsi="Times New Roman" w:cs="Times New Roman"/>
                <w:b/>
                <w:sz w:val="20"/>
                <w:szCs w:val="20"/>
              </w:rPr>
            </w:pPr>
          </w:p>
        </w:tc>
      </w:tr>
    </w:tbl>
    <w:p w14:paraId="1B553253" w14:textId="77777777" w:rsidR="0083308F" w:rsidRPr="00942048" w:rsidRDefault="0083308F" w:rsidP="0083308F">
      <w:pPr>
        <w:widowControl w:val="0"/>
        <w:suppressAutoHyphens/>
        <w:spacing w:after="0" w:line="240" w:lineRule="auto"/>
        <w:ind w:left="360"/>
        <w:rPr>
          <w:rFonts w:ascii="Times New Roman" w:eastAsia="Times New Roman" w:hAnsi="Times New Roman" w:cs="Times New Roman"/>
          <w:i/>
          <w:sz w:val="20"/>
          <w:szCs w:val="20"/>
        </w:rPr>
      </w:pPr>
      <w:r w:rsidRPr="00942048">
        <w:rPr>
          <w:rFonts w:ascii="Times New Roman" w:eastAsia="Times New Roman" w:hAnsi="Times New Roman" w:cs="Times New Roman"/>
          <w:i/>
          <w:sz w:val="20"/>
          <w:szCs w:val="20"/>
        </w:rPr>
        <w:t>*- niepotrzebne skreślić</w:t>
      </w:r>
    </w:p>
    <w:p w14:paraId="2E786CE0" w14:textId="77777777" w:rsidR="0083308F" w:rsidRPr="00942048" w:rsidRDefault="0083308F" w:rsidP="0083308F">
      <w:pPr>
        <w:spacing w:after="160" w:line="252" w:lineRule="auto"/>
        <w:jc w:val="both"/>
        <w:rPr>
          <w:rFonts w:ascii="Times New Roman" w:eastAsia="Times New Roman" w:hAnsi="Times New Roman" w:cs="Times New Roman"/>
          <w:i/>
          <w:sz w:val="20"/>
          <w:szCs w:val="20"/>
        </w:rPr>
      </w:pPr>
    </w:p>
    <w:p w14:paraId="5CF5953B" w14:textId="77777777" w:rsidR="0083308F" w:rsidRPr="00942048" w:rsidRDefault="0083308F" w:rsidP="0083308F">
      <w:pPr>
        <w:spacing w:after="160"/>
        <w:rPr>
          <w:rFonts w:ascii="Times New Roman" w:eastAsia="Calibri" w:hAnsi="Times New Roman" w:cs="Times New Roman"/>
          <w:kern w:val="2"/>
          <w:lang w:eastAsia="en-US"/>
          <w14:ligatures w14:val="standardContextual"/>
        </w:rPr>
      </w:pPr>
    </w:p>
    <w:p w14:paraId="546AD9B1" w14:textId="77777777" w:rsidR="0083308F" w:rsidRPr="00942048" w:rsidRDefault="0083308F" w:rsidP="0083308F">
      <w:pPr>
        <w:spacing w:after="160"/>
        <w:rPr>
          <w:rFonts w:ascii="Times New Roman" w:eastAsia="Calibri" w:hAnsi="Times New Roman" w:cs="Times New Roman"/>
          <w:kern w:val="2"/>
          <w:lang w:eastAsia="en-US"/>
          <w14:ligatures w14:val="standardContextual"/>
        </w:rPr>
      </w:pPr>
    </w:p>
    <w:p w14:paraId="222E2C4D" w14:textId="77777777" w:rsidR="0083308F" w:rsidRPr="00942048" w:rsidRDefault="0083308F" w:rsidP="0083308F">
      <w:pPr>
        <w:spacing w:after="160"/>
        <w:rPr>
          <w:rFonts w:ascii="Times New Roman" w:eastAsia="Calibri" w:hAnsi="Times New Roman" w:cs="Times New Roman"/>
          <w:kern w:val="2"/>
          <w:lang w:eastAsia="en-US"/>
          <w14:ligatures w14:val="standardContextual"/>
        </w:rPr>
      </w:pPr>
    </w:p>
    <w:p w14:paraId="60664702" w14:textId="77777777" w:rsidR="0083308F" w:rsidRPr="00942048" w:rsidRDefault="0083308F" w:rsidP="0083308F">
      <w:pPr>
        <w:spacing w:after="160"/>
        <w:rPr>
          <w:rFonts w:ascii="Times New Roman" w:eastAsia="Calibri" w:hAnsi="Times New Roman" w:cs="Times New Roman"/>
          <w:kern w:val="2"/>
          <w:lang w:eastAsia="en-US"/>
          <w14:ligatures w14:val="standardContextual"/>
        </w:rPr>
      </w:pPr>
    </w:p>
    <w:p w14:paraId="4EBF0B0A" w14:textId="77777777" w:rsidR="0083308F" w:rsidRPr="00942048" w:rsidRDefault="0083308F" w:rsidP="0083308F">
      <w:pPr>
        <w:spacing w:after="160"/>
        <w:rPr>
          <w:rFonts w:ascii="Times New Roman" w:eastAsia="Calibri" w:hAnsi="Times New Roman" w:cs="Times New Roman"/>
          <w:kern w:val="2"/>
          <w:lang w:eastAsia="en-US"/>
          <w14:ligatures w14:val="standardContextual"/>
        </w:rPr>
      </w:pPr>
    </w:p>
    <w:p w14:paraId="12176D61" w14:textId="77777777" w:rsidR="0083308F" w:rsidRPr="00942048" w:rsidRDefault="0083308F" w:rsidP="0083308F">
      <w:pPr>
        <w:spacing w:after="160"/>
        <w:rPr>
          <w:rFonts w:ascii="Times New Roman" w:eastAsia="Calibri" w:hAnsi="Times New Roman" w:cs="Times New Roman"/>
          <w:kern w:val="2"/>
          <w:lang w:eastAsia="en-US"/>
          <w14:ligatures w14:val="standardContextual"/>
        </w:rPr>
      </w:pPr>
    </w:p>
    <w:p w14:paraId="27CBE78C" w14:textId="77777777" w:rsidR="0083308F" w:rsidRPr="00942048" w:rsidRDefault="0083308F" w:rsidP="0083308F">
      <w:pPr>
        <w:spacing w:after="160"/>
        <w:rPr>
          <w:rFonts w:ascii="Times New Roman" w:eastAsia="Calibri" w:hAnsi="Times New Roman" w:cs="Times New Roman"/>
          <w:kern w:val="2"/>
          <w:lang w:eastAsia="en-US"/>
          <w14:ligatures w14:val="standardContextual"/>
        </w:rPr>
      </w:pPr>
    </w:p>
    <w:p w14:paraId="547EC05F" w14:textId="77777777" w:rsidR="0083308F" w:rsidRPr="00942048" w:rsidRDefault="0083308F" w:rsidP="0083308F">
      <w:pPr>
        <w:spacing w:after="160"/>
        <w:rPr>
          <w:rFonts w:ascii="Times New Roman" w:eastAsia="Calibri" w:hAnsi="Times New Roman" w:cs="Times New Roman"/>
          <w:kern w:val="2"/>
          <w:lang w:eastAsia="en-US"/>
          <w14:ligatures w14:val="standardContextual"/>
        </w:rPr>
      </w:pPr>
    </w:p>
    <w:p w14:paraId="1DA6E68A" w14:textId="77777777" w:rsidR="0083308F" w:rsidRPr="00942048" w:rsidRDefault="0083308F" w:rsidP="0083308F">
      <w:pPr>
        <w:spacing w:after="160"/>
        <w:rPr>
          <w:rFonts w:ascii="Times New Roman" w:eastAsia="Calibri" w:hAnsi="Times New Roman" w:cs="Times New Roman"/>
          <w:kern w:val="2"/>
          <w:lang w:eastAsia="en-US"/>
          <w14:ligatures w14:val="standardContextual"/>
        </w:rPr>
      </w:pPr>
    </w:p>
    <w:p w14:paraId="0926CA39" w14:textId="77777777" w:rsidR="008D1285" w:rsidRPr="00942048" w:rsidRDefault="008D1285" w:rsidP="0083308F">
      <w:pPr>
        <w:spacing w:after="0" w:line="240" w:lineRule="auto"/>
        <w:ind w:left="4956" w:firstLine="708"/>
        <w:jc w:val="both"/>
        <w:rPr>
          <w:rFonts w:ascii="Times New Roman" w:eastAsia="Times New Roman" w:hAnsi="Times New Roman" w:cs="Times New Roman"/>
          <w:b/>
          <w:lang w:eastAsia="en-US"/>
        </w:rPr>
      </w:pPr>
    </w:p>
    <w:p w14:paraId="224DF479" w14:textId="77777777" w:rsidR="008D1285" w:rsidRPr="00942048" w:rsidRDefault="008D1285" w:rsidP="0083308F">
      <w:pPr>
        <w:spacing w:after="0" w:line="240" w:lineRule="auto"/>
        <w:ind w:left="4956" w:firstLine="708"/>
        <w:jc w:val="both"/>
        <w:rPr>
          <w:rFonts w:ascii="Times New Roman" w:eastAsia="Times New Roman" w:hAnsi="Times New Roman" w:cs="Times New Roman"/>
          <w:b/>
          <w:lang w:eastAsia="en-US"/>
        </w:rPr>
      </w:pPr>
    </w:p>
    <w:p w14:paraId="26E6F06F" w14:textId="0DC44E6F" w:rsidR="0083308F" w:rsidRPr="00942048" w:rsidRDefault="0083308F" w:rsidP="0083308F">
      <w:pPr>
        <w:spacing w:after="0" w:line="240" w:lineRule="auto"/>
        <w:ind w:left="4956" w:firstLine="708"/>
        <w:jc w:val="both"/>
        <w:rPr>
          <w:rFonts w:ascii="Times New Roman" w:eastAsia="Times New Roman" w:hAnsi="Times New Roman" w:cs="Times New Roman"/>
          <w:b/>
          <w:bCs/>
          <w:lang w:eastAsia="en-US"/>
        </w:rPr>
      </w:pPr>
      <w:r w:rsidRPr="00942048">
        <w:rPr>
          <w:rFonts w:ascii="Times New Roman" w:eastAsia="Times New Roman" w:hAnsi="Times New Roman" w:cs="Times New Roman"/>
          <w:b/>
          <w:lang w:eastAsia="en-US"/>
        </w:rPr>
        <w:t xml:space="preserve">Załącznik nr 2 do wzoru </w:t>
      </w:r>
      <w:r w:rsidR="00834F99">
        <w:rPr>
          <w:rFonts w:ascii="Times New Roman" w:eastAsia="Times New Roman" w:hAnsi="Times New Roman" w:cs="Times New Roman"/>
          <w:b/>
          <w:lang w:eastAsia="en-US"/>
        </w:rPr>
        <w:t>Umow</w:t>
      </w:r>
      <w:r w:rsidRPr="00942048">
        <w:rPr>
          <w:rFonts w:ascii="Times New Roman" w:eastAsia="Times New Roman" w:hAnsi="Times New Roman" w:cs="Times New Roman"/>
          <w:b/>
          <w:lang w:eastAsia="en-US"/>
        </w:rPr>
        <w:t xml:space="preserve">y </w:t>
      </w:r>
    </w:p>
    <w:p w14:paraId="6E776727" w14:textId="77777777" w:rsidR="0083308F" w:rsidRPr="00942048" w:rsidRDefault="0083308F" w:rsidP="0083308F">
      <w:pPr>
        <w:widowControl w:val="0"/>
        <w:suppressAutoHyphens/>
        <w:spacing w:before="120" w:after="60"/>
        <w:jc w:val="center"/>
        <w:rPr>
          <w:rFonts w:ascii="Times New Roman" w:eastAsia="Calibri" w:hAnsi="Times New Roman" w:cs="Times New Roman"/>
          <w:kern w:val="2"/>
          <w:sz w:val="24"/>
          <w:szCs w:val="24"/>
          <w:lang w:eastAsia="zh-CN" w:bidi="hi-IN"/>
        </w:rPr>
      </w:pPr>
    </w:p>
    <w:p w14:paraId="75BD3BE0" w14:textId="3F01B2B2" w:rsidR="0083308F" w:rsidRPr="00942048" w:rsidRDefault="0083308F" w:rsidP="0083308F">
      <w:pPr>
        <w:widowControl w:val="0"/>
        <w:suppressAutoHyphens/>
        <w:spacing w:before="120" w:after="60"/>
        <w:jc w:val="center"/>
        <w:rPr>
          <w:rFonts w:ascii="Times New Roman" w:eastAsia="Calibri" w:hAnsi="Times New Roman" w:cs="Times New Roman"/>
          <w:kern w:val="2"/>
          <w:sz w:val="24"/>
          <w:szCs w:val="24"/>
          <w:lang w:eastAsia="zh-CN" w:bidi="hi-IN"/>
        </w:rPr>
      </w:pPr>
      <w:r w:rsidRPr="00942048">
        <w:rPr>
          <w:rFonts w:ascii="Times New Roman" w:eastAsia="Calibri" w:hAnsi="Times New Roman" w:cs="Times New Roman"/>
          <w:kern w:val="2"/>
          <w:sz w:val="24"/>
          <w:szCs w:val="24"/>
          <w:lang w:eastAsia="zh-CN" w:bidi="hi-IN"/>
        </w:rPr>
        <w:t xml:space="preserve">Klauzula informacyjna Uniwersytetu Jagiellońskiego </w:t>
      </w:r>
      <w:r w:rsidRPr="00942048">
        <w:rPr>
          <w:rFonts w:ascii="Times New Roman" w:eastAsia="Arial" w:hAnsi="Times New Roman" w:cs="Times New Roman"/>
          <w:kern w:val="2"/>
          <w:sz w:val="24"/>
          <w:szCs w:val="24"/>
          <w:lang w:eastAsia="zh-CN" w:bidi="hi-IN"/>
        </w:rPr>
        <w:t xml:space="preserve">dla kontrahentów będących osobami fizycznymi, osób </w:t>
      </w:r>
      <w:r w:rsidRPr="00942048">
        <w:rPr>
          <w:rFonts w:ascii="Times New Roman" w:eastAsia="Calibri" w:hAnsi="Times New Roman" w:cs="Times New Roman"/>
          <w:kern w:val="2"/>
          <w:sz w:val="24"/>
          <w:szCs w:val="24"/>
          <w:lang w:eastAsia="zh-CN" w:bidi="hi-IN"/>
        </w:rPr>
        <w:t xml:space="preserve">reprezentujących kontrahentów, pełnomocników kontrahentów oraz pracowników i współpracowników kontrahentów wyznaczonych do kontaktu i odpowiedzialnych za wykonanie </w:t>
      </w:r>
      <w:r w:rsidR="00834F99">
        <w:rPr>
          <w:rFonts w:ascii="Times New Roman" w:eastAsia="Calibri" w:hAnsi="Times New Roman" w:cs="Times New Roman"/>
          <w:kern w:val="2"/>
          <w:sz w:val="24"/>
          <w:szCs w:val="24"/>
          <w:lang w:eastAsia="zh-CN" w:bidi="hi-IN"/>
        </w:rPr>
        <w:t>Umow</w:t>
      </w:r>
      <w:r w:rsidRPr="00942048">
        <w:rPr>
          <w:rFonts w:ascii="Times New Roman" w:eastAsia="Calibri" w:hAnsi="Times New Roman" w:cs="Times New Roman"/>
          <w:kern w:val="2"/>
          <w:sz w:val="24"/>
          <w:szCs w:val="24"/>
          <w:lang w:eastAsia="zh-CN" w:bidi="hi-IN"/>
        </w:rPr>
        <w:t>y</w:t>
      </w:r>
    </w:p>
    <w:p w14:paraId="77AEF230" w14:textId="77777777" w:rsidR="0083308F" w:rsidRPr="00942048" w:rsidRDefault="0083308F" w:rsidP="0083308F">
      <w:pPr>
        <w:widowControl w:val="0"/>
        <w:suppressAutoHyphens/>
        <w:spacing w:before="120" w:after="0" w:line="240" w:lineRule="auto"/>
        <w:jc w:val="both"/>
        <w:rPr>
          <w:rFonts w:ascii="Times New Roman" w:eastAsia="Times New Roman" w:hAnsi="Times New Roman" w:cs="Times New Roman"/>
          <w:kern w:val="2"/>
          <w:sz w:val="24"/>
          <w:szCs w:val="24"/>
          <w:lang w:bidi="hi-IN"/>
        </w:rPr>
      </w:pPr>
    </w:p>
    <w:p w14:paraId="0D8E1859" w14:textId="77777777" w:rsidR="0083308F" w:rsidRPr="00942048" w:rsidRDefault="0083308F" w:rsidP="0083308F">
      <w:pPr>
        <w:widowControl w:val="0"/>
        <w:suppressAutoHyphens/>
        <w:spacing w:before="120" w:after="0" w:line="240" w:lineRule="auto"/>
        <w:jc w:val="both"/>
        <w:rPr>
          <w:rFonts w:ascii="Times New Roman" w:eastAsia="Times New Roman" w:hAnsi="Times New Roman" w:cs="Times New Roman"/>
          <w:kern w:val="2"/>
          <w:sz w:val="24"/>
          <w:szCs w:val="24"/>
          <w:lang w:bidi="hi-IN"/>
        </w:rPr>
      </w:pPr>
      <w:r w:rsidRPr="00942048">
        <w:rPr>
          <w:rFonts w:ascii="Times New Roman" w:eastAsia="Times New Roman" w:hAnsi="Times New Roman" w:cs="Times New Roman"/>
          <w:kern w:val="2"/>
          <w:sz w:val="24"/>
          <w:szCs w:val="24"/>
          <w:lang w:bidi="hi-IN"/>
        </w:rPr>
        <w:t>Zgodnie z art. 13 i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(Dz.U.UE.L.2016.119.1) (zwanego dalej „RODO”) Uniwersytet Jagielloński (UJ) informuje, że:</w:t>
      </w:r>
    </w:p>
    <w:p w14:paraId="1F48BA04" w14:textId="77777777" w:rsidR="0083308F" w:rsidRPr="00942048" w:rsidRDefault="0083308F" w:rsidP="0083308F">
      <w:pPr>
        <w:widowControl w:val="0"/>
        <w:suppressAutoHyphens/>
        <w:spacing w:before="120" w:after="0" w:line="240" w:lineRule="auto"/>
        <w:jc w:val="both"/>
        <w:rPr>
          <w:rFonts w:ascii="Times New Roman" w:eastAsia="Times New Roman" w:hAnsi="Times New Roman" w:cs="Times New Roman"/>
          <w:kern w:val="2"/>
          <w:sz w:val="24"/>
          <w:szCs w:val="24"/>
          <w:lang w:bidi="hi-IN"/>
        </w:rPr>
      </w:pPr>
    </w:p>
    <w:p w14:paraId="44150152" w14:textId="77777777" w:rsidR="0083308F" w:rsidRPr="00942048" w:rsidRDefault="0083308F" w:rsidP="0083308F">
      <w:pPr>
        <w:widowControl w:val="0"/>
        <w:numPr>
          <w:ilvl w:val="3"/>
          <w:numId w:val="35"/>
        </w:numPr>
        <w:tabs>
          <w:tab w:val="num" w:pos="2552"/>
        </w:tabs>
        <w:suppressAutoHyphens/>
        <w:spacing w:after="160" w:line="259" w:lineRule="auto"/>
        <w:ind w:left="284" w:hanging="284"/>
        <w:contextualSpacing/>
        <w:jc w:val="both"/>
        <w:rPr>
          <w:rFonts w:ascii="Times New Roman" w:eastAsia="Times New Roman" w:hAnsi="Times New Roman" w:cs="Times New Roman"/>
          <w:sz w:val="24"/>
          <w:szCs w:val="24"/>
        </w:rPr>
      </w:pPr>
      <w:r w:rsidRPr="00942048">
        <w:rPr>
          <w:rFonts w:ascii="Times New Roman" w:eastAsia="Times New Roman" w:hAnsi="Times New Roman" w:cs="Times New Roman"/>
          <w:sz w:val="24"/>
          <w:szCs w:val="24"/>
        </w:rPr>
        <w:t xml:space="preserve">Administratorem Pani/Pana danych osobowych jest Uniwersytet Jagielloński, ul. Gołębia 24, 31-007 Kraków, </w:t>
      </w:r>
      <w:hyperlink r:id="rId11" w:history="1">
        <w:r w:rsidRPr="00942048">
          <w:rPr>
            <w:rFonts w:ascii="Times New Roman" w:eastAsia="Times New Roman" w:hAnsi="Times New Roman" w:cs="Times New Roman"/>
            <w:color w:val="0563C1"/>
            <w:sz w:val="24"/>
            <w:szCs w:val="24"/>
            <w:u w:val="single"/>
          </w:rPr>
          <w:t>www.uj.edu.pl</w:t>
        </w:r>
      </w:hyperlink>
      <w:r w:rsidRPr="00942048">
        <w:rPr>
          <w:rFonts w:ascii="Times New Roman" w:eastAsia="Times New Roman" w:hAnsi="Times New Roman" w:cs="Times New Roman"/>
          <w:sz w:val="24"/>
          <w:szCs w:val="24"/>
        </w:rPr>
        <w:t xml:space="preserve">. </w:t>
      </w:r>
    </w:p>
    <w:p w14:paraId="74E086C5" w14:textId="77777777" w:rsidR="0083308F" w:rsidRPr="00942048" w:rsidRDefault="0083308F" w:rsidP="0083308F">
      <w:pPr>
        <w:widowControl w:val="0"/>
        <w:numPr>
          <w:ilvl w:val="3"/>
          <w:numId w:val="35"/>
        </w:numPr>
        <w:tabs>
          <w:tab w:val="num" w:pos="2552"/>
        </w:tabs>
        <w:suppressAutoHyphens/>
        <w:spacing w:after="160" w:line="259" w:lineRule="auto"/>
        <w:ind w:left="284" w:hanging="284"/>
        <w:contextualSpacing/>
        <w:jc w:val="both"/>
        <w:rPr>
          <w:rFonts w:ascii="Times New Roman" w:eastAsia="Times New Roman" w:hAnsi="Times New Roman" w:cs="Times New Roman"/>
          <w:sz w:val="24"/>
          <w:szCs w:val="24"/>
        </w:rPr>
      </w:pPr>
      <w:r w:rsidRPr="00942048">
        <w:rPr>
          <w:rFonts w:ascii="Times New Roman" w:eastAsia="Times New Roman" w:hAnsi="Times New Roman" w:cs="Times New Roman"/>
          <w:sz w:val="24"/>
          <w:szCs w:val="24"/>
        </w:rPr>
        <w:t xml:space="preserve">UJ powołał Inspektora Ochrony Danych, z którym może Pani/Pan się skontaktować </w:t>
      </w:r>
      <w:r w:rsidRPr="00942048">
        <w:rPr>
          <w:rFonts w:ascii="Times New Roman" w:eastAsia="Times New Roman" w:hAnsi="Times New Roman" w:cs="Times New Roman"/>
          <w:sz w:val="24"/>
          <w:szCs w:val="24"/>
        </w:rPr>
        <w:br/>
        <w:t xml:space="preserve">w przypadku jakichkolwiek pytań lub uwag dotyczących przetwarzania Pani/Pana danych osobowych i praw przysługujących Pani/Panu na mocy przepisów o ochronie danych osobowych. Dane kontaktowe: adres e-mail: </w:t>
      </w:r>
      <w:hyperlink r:id="rId12" w:history="1">
        <w:r w:rsidRPr="00942048">
          <w:rPr>
            <w:rFonts w:ascii="Times New Roman" w:eastAsia="Times New Roman" w:hAnsi="Times New Roman" w:cs="Times New Roman"/>
            <w:color w:val="0563C1"/>
            <w:sz w:val="24"/>
            <w:szCs w:val="24"/>
            <w:u w:val="single"/>
          </w:rPr>
          <w:t>iod@uj.edu.pl</w:t>
        </w:r>
      </w:hyperlink>
      <w:r w:rsidRPr="00942048">
        <w:rPr>
          <w:rFonts w:ascii="Times New Roman" w:eastAsia="Times New Roman" w:hAnsi="Times New Roman" w:cs="Times New Roman"/>
          <w:sz w:val="24"/>
          <w:szCs w:val="24"/>
        </w:rPr>
        <w:t xml:space="preserve">  tel. 12 663 12 25</w:t>
      </w:r>
    </w:p>
    <w:p w14:paraId="649F278E" w14:textId="77777777" w:rsidR="0083308F" w:rsidRPr="00942048" w:rsidRDefault="0083308F" w:rsidP="0083308F">
      <w:pPr>
        <w:widowControl w:val="0"/>
        <w:numPr>
          <w:ilvl w:val="3"/>
          <w:numId w:val="35"/>
        </w:numPr>
        <w:tabs>
          <w:tab w:val="num" w:pos="2552"/>
        </w:tabs>
        <w:suppressAutoHyphens/>
        <w:spacing w:after="160" w:line="259" w:lineRule="auto"/>
        <w:ind w:left="284" w:hanging="284"/>
        <w:contextualSpacing/>
        <w:jc w:val="both"/>
        <w:rPr>
          <w:rFonts w:ascii="Times New Roman" w:eastAsia="Times New Roman" w:hAnsi="Times New Roman" w:cs="Times New Roman"/>
          <w:sz w:val="24"/>
          <w:szCs w:val="24"/>
        </w:rPr>
      </w:pPr>
      <w:r w:rsidRPr="00942048">
        <w:rPr>
          <w:rFonts w:ascii="Times New Roman" w:eastAsia="Calibri" w:hAnsi="Times New Roman" w:cs="Times New Roman"/>
          <w:sz w:val="24"/>
          <w:szCs w:val="24"/>
          <w:lang w:eastAsia="en-US"/>
        </w:rPr>
        <w:t>UJ może przetwarzać Pani/Pana dane w następujących celach:</w:t>
      </w:r>
    </w:p>
    <w:p w14:paraId="48BD5351" w14:textId="3F311D3F" w:rsidR="0083308F" w:rsidRPr="00942048" w:rsidRDefault="0083308F" w:rsidP="0083308F">
      <w:pPr>
        <w:widowControl w:val="0"/>
        <w:numPr>
          <w:ilvl w:val="0"/>
          <w:numId w:val="36"/>
        </w:numPr>
        <w:tabs>
          <w:tab w:val="left" w:pos="284"/>
        </w:tabs>
        <w:suppressAutoHyphens/>
        <w:spacing w:after="160" w:line="259" w:lineRule="auto"/>
        <w:contextualSpacing/>
        <w:jc w:val="both"/>
        <w:rPr>
          <w:rFonts w:ascii="Times New Roman" w:eastAsia="Times New Roman" w:hAnsi="Times New Roman" w:cs="Times New Roman"/>
          <w:sz w:val="24"/>
          <w:szCs w:val="24"/>
        </w:rPr>
      </w:pPr>
      <w:r w:rsidRPr="00942048">
        <w:rPr>
          <w:rFonts w:ascii="Times New Roman" w:eastAsia="Calibri" w:hAnsi="Times New Roman" w:cs="Times New Roman"/>
          <w:sz w:val="24"/>
          <w:szCs w:val="24"/>
          <w:lang w:eastAsia="en-US"/>
        </w:rPr>
        <w:t xml:space="preserve">zawarcia i wykonania </w:t>
      </w:r>
      <w:r w:rsidR="00834F99">
        <w:rPr>
          <w:rFonts w:ascii="Times New Roman" w:eastAsia="Calibri" w:hAnsi="Times New Roman" w:cs="Times New Roman"/>
          <w:sz w:val="24"/>
          <w:szCs w:val="24"/>
          <w:lang w:eastAsia="en-US"/>
        </w:rPr>
        <w:t>Umow</w:t>
      </w:r>
      <w:r w:rsidRPr="00942048">
        <w:rPr>
          <w:rFonts w:ascii="Times New Roman" w:eastAsia="Calibri" w:hAnsi="Times New Roman" w:cs="Times New Roman"/>
          <w:sz w:val="24"/>
          <w:szCs w:val="24"/>
          <w:lang w:eastAsia="en-US"/>
        </w:rPr>
        <w:t>y – w myśl art. 6 ust. 1 lit. b) RODO</w:t>
      </w:r>
      <w:r w:rsidRPr="00942048">
        <w:rPr>
          <w:rFonts w:ascii="Times New Roman" w:eastAsia="Calibri" w:hAnsi="Times New Roman" w:cs="Times New Roman"/>
          <w:sz w:val="24"/>
          <w:szCs w:val="24"/>
          <w:lang w:eastAsia="en-US"/>
        </w:rPr>
        <w:softHyphen/>
        <w:t xml:space="preserve"> w przypadku Kontrahenta będącego osobą fizyczną, osób uprawnionych do reprezentowania lub działających na podstawie pełnomocnictwa Kontrahenta;</w:t>
      </w:r>
    </w:p>
    <w:p w14:paraId="22323760" w14:textId="44D19142" w:rsidR="0083308F" w:rsidRPr="00942048" w:rsidRDefault="0083308F" w:rsidP="0083308F">
      <w:pPr>
        <w:widowControl w:val="0"/>
        <w:numPr>
          <w:ilvl w:val="0"/>
          <w:numId w:val="36"/>
        </w:numPr>
        <w:tabs>
          <w:tab w:val="left" w:pos="284"/>
        </w:tabs>
        <w:suppressAutoHyphens/>
        <w:spacing w:after="160" w:line="259" w:lineRule="auto"/>
        <w:contextualSpacing/>
        <w:jc w:val="both"/>
        <w:rPr>
          <w:rFonts w:ascii="Times New Roman" w:eastAsia="Times New Roman" w:hAnsi="Times New Roman" w:cs="Times New Roman"/>
        </w:rPr>
      </w:pPr>
      <w:r w:rsidRPr="00942048">
        <w:rPr>
          <w:rFonts w:ascii="Times New Roman" w:eastAsia="Times New Roman" w:hAnsi="Times New Roman" w:cs="Times New Roman"/>
          <w:sz w:val="24"/>
          <w:szCs w:val="24"/>
        </w:rPr>
        <w:t xml:space="preserve">wynikających z uzasadnionych interesów prawnych obejmujących realizację </w:t>
      </w:r>
      <w:r w:rsidR="00834F99">
        <w:rPr>
          <w:rFonts w:ascii="Times New Roman" w:eastAsia="Times New Roman" w:hAnsi="Times New Roman" w:cs="Times New Roman"/>
          <w:sz w:val="24"/>
          <w:szCs w:val="24"/>
        </w:rPr>
        <w:t>Umow</w:t>
      </w:r>
      <w:r w:rsidRPr="00942048">
        <w:rPr>
          <w:rFonts w:ascii="Times New Roman" w:eastAsia="Times New Roman" w:hAnsi="Times New Roman" w:cs="Times New Roman"/>
          <w:sz w:val="24"/>
          <w:szCs w:val="24"/>
        </w:rPr>
        <w:t xml:space="preserve">y </w:t>
      </w:r>
      <w:r w:rsidRPr="00942048">
        <w:rPr>
          <w:rFonts w:ascii="Times New Roman" w:eastAsia="Times New Roman" w:hAnsi="Times New Roman" w:cs="Times New Roman"/>
          <w:sz w:val="24"/>
          <w:szCs w:val="24"/>
        </w:rPr>
        <w:br/>
        <w:t xml:space="preserve">z Kontrahentem </w:t>
      </w:r>
      <w:r w:rsidRPr="00942048">
        <w:rPr>
          <w:rFonts w:ascii="Times New Roman" w:eastAsia="Times New Roman" w:hAnsi="Times New Roman" w:cs="Times New Roman"/>
          <w:sz w:val="24"/>
          <w:szCs w:val="24"/>
        </w:rPr>
        <w:softHyphen/>
        <w:t xml:space="preserve"> w myśl art. 6 ust. 1 pkt f RODO -w przypadku osoby wskazanej przez Kontrahenta w związku z realizacją </w:t>
      </w:r>
      <w:r w:rsidR="00834F99">
        <w:rPr>
          <w:rFonts w:ascii="Times New Roman" w:eastAsia="Times New Roman" w:hAnsi="Times New Roman" w:cs="Times New Roman"/>
          <w:sz w:val="24"/>
          <w:szCs w:val="24"/>
        </w:rPr>
        <w:t>Umow</w:t>
      </w:r>
      <w:r w:rsidRPr="00942048">
        <w:rPr>
          <w:rFonts w:ascii="Times New Roman" w:eastAsia="Times New Roman" w:hAnsi="Times New Roman" w:cs="Times New Roman"/>
          <w:sz w:val="24"/>
          <w:szCs w:val="24"/>
        </w:rPr>
        <w:t>y;</w:t>
      </w:r>
    </w:p>
    <w:p w14:paraId="7B831565" w14:textId="77777777" w:rsidR="0083308F" w:rsidRPr="00942048" w:rsidRDefault="0083308F" w:rsidP="0083308F">
      <w:pPr>
        <w:widowControl w:val="0"/>
        <w:numPr>
          <w:ilvl w:val="0"/>
          <w:numId w:val="36"/>
        </w:numPr>
        <w:tabs>
          <w:tab w:val="left" w:pos="284"/>
        </w:tabs>
        <w:suppressAutoHyphens/>
        <w:spacing w:after="160" w:line="259" w:lineRule="auto"/>
        <w:contextualSpacing/>
        <w:jc w:val="both"/>
        <w:rPr>
          <w:rFonts w:ascii="Times New Roman" w:eastAsia="Times New Roman" w:hAnsi="Times New Roman" w:cs="Times New Roman"/>
        </w:rPr>
      </w:pPr>
      <w:r w:rsidRPr="00942048">
        <w:rPr>
          <w:rFonts w:ascii="Times New Roman" w:eastAsia="Calibri" w:hAnsi="Times New Roman" w:cs="Times New Roman"/>
          <w:sz w:val="24"/>
          <w:szCs w:val="24"/>
          <w:lang w:eastAsia="en-US"/>
        </w:rPr>
        <w:t xml:space="preserve">wypełnienia obowiązków prawnych dotyczących prowadzenia ksiąg rachunkowych </w:t>
      </w:r>
      <w:r w:rsidRPr="00942048">
        <w:rPr>
          <w:rFonts w:ascii="Times New Roman" w:eastAsia="Calibri" w:hAnsi="Times New Roman" w:cs="Times New Roman"/>
          <w:sz w:val="24"/>
          <w:szCs w:val="24"/>
          <w:lang w:eastAsia="en-US"/>
        </w:rPr>
        <w:br/>
        <w:t>i dokumentacji podatkowej – na podstawie art. 6 ust. 1 lit. c) RODO w zw. z art. 74 ust. 2 ustawy z dnia 29 września 1994 r. o rachunkowości;</w:t>
      </w:r>
    </w:p>
    <w:p w14:paraId="6ED8B462" w14:textId="36BE7202" w:rsidR="0083308F" w:rsidRPr="00942048" w:rsidRDefault="0083308F" w:rsidP="0083308F">
      <w:pPr>
        <w:widowControl w:val="0"/>
        <w:numPr>
          <w:ilvl w:val="0"/>
          <w:numId w:val="36"/>
        </w:numPr>
        <w:tabs>
          <w:tab w:val="left" w:pos="284"/>
        </w:tabs>
        <w:suppressAutoHyphens/>
        <w:spacing w:after="160" w:line="259" w:lineRule="auto"/>
        <w:contextualSpacing/>
        <w:jc w:val="both"/>
        <w:rPr>
          <w:rFonts w:ascii="Times New Roman" w:eastAsia="Times New Roman" w:hAnsi="Times New Roman" w:cs="Times New Roman"/>
        </w:rPr>
      </w:pPr>
      <w:r w:rsidRPr="00942048">
        <w:rPr>
          <w:rFonts w:ascii="Times New Roman" w:eastAsia="Calibri" w:hAnsi="Times New Roman" w:cs="Times New Roman"/>
          <w:sz w:val="24"/>
          <w:szCs w:val="24"/>
          <w:lang w:eastAsia="en-US"/>
        </w:rPr>
        <w:t xml:space="preserve">wynikających z uzasadnionych interesów prawnych obejmujących ustalenie, dochodzenie lub obronę ewentualnych roszczeń z tytułu realizacji </w:t>
      </w:r>
      <w:r w:rsidR="00834F99">
        <w:rPr>
          <w:rFonts w:ascii="Times New Roman" w:eastAsia="Calibri" w:hAnsi="Times New Roman" w:cs="Times New Roman"/>
          <w:sz w:val="24"/>
          <w:szCs w:val="24"/>
          <w:lang w:eastAsia="en-US"/>
        </w:rPr>
        <w:t>Umow</w:t>
      </w:r>
      <w:r w:rsidRPr="00942048">
        <w:rPr>
          <w:rFonts w:ascii="Times New Roman" w:eastAsia="Calibri" w:hAnsi="Times New Roman" w:cs="Times New Roman"/>
          <w:sz w:val="24"/>
          <w:szCs w:val="24"/>
          <w:lang w:eastAsia="en-US"/>
        </w:rPr>
        <w:t>y, w myśl art. 6 ust. 1 pkt f RODO;</w:t>
      </w:r>
    </w:p>
    <w:p w14:paraId="0A8CF4A3" w14:textId="77777777" w:rsidR="0083308F" w:rsidRPr="00942048" w:rsidRDefault="0083308F" w:rsidP="0083308F">
      <w:pPr>
        <w:widowControl w:val="0"/>
        <w:numPr>
          <w:ilvl w:val="0"/>
          <w:numId w:val="36"/>
        </w:numPr>
        <w:tabs>
          <w:tab w:val="left" w:pos="284"/>
        </w:tabs>
        <w:suppressAutoHyphens/>
        <w:spacing w:after="160" w:line="259" w:lineRule="auto"/>
        <w:contextualSpacing/>
        <w:jc w:val="both"/>
        <w:rPr>
          <w:rFonts w:ascii="Times New Roman" w:eastAsia="Times New Roman" w:hAnsi="Times New Roman" w:cs="Times New Roman"/>
        </w:rPr>
      </w:pPr>
      <w:r w:rsidRPr="00942048">
        <w:rPr>
          <w:rFonts w:ascii="Times New Roman" w:eastAsia="Calibri" w:hAnsi="Times New Roman" w:cs="Times New Roman"/>
          <w:sz w:val="24"/>
          <w:szCs w:val="24"/>
          <w:lang w:eastAsia="en-US"/>
        </w:rPr>
        <w:t>wypełnienia obowiązków prawnych dotyczących przechowywania dokumentacji - na podstawie art. 6 ust. 1 lit. c) RODO w zw. ustawą z dnia 14 lipca 1983 r. o narodowym zasobie archiwalnym i archiwach</w:t>
      </w:r>
    </w:p>
    <w:p w14:paraId="5C91CD61" w14:textId="77777777" w:rsidR="0083308F" w:rsidRPr="00942048" w:rsidRDefault="0083308F" w:rsidP="0083308F">
      <w:pPr>
        <w:widowControl w:val="0"/>
        <w:numPr>
          <w:ilvl w:val="3"/>
          <w:numId w:val="35"/>
        </w:numPr>
        <w:tabs>
          <w:tab w:val="num" w:pos="0"/>
        </w:tabs>
        <w:suppressAutoHyphens/>
        <w:spacing w:after="160" w:line="259" w:lineRule="auto"/>
        <w:ind w:hanging="3164"/>
        <w:contextualSpacing/>
        <w:jc w:val="both"/>
        <w:rPr>
          <w:rFonts w:ascii="Times New Roman" w:eastAsia="Calibri" w:hAnsi="Times New Roman" w:cs="Times New Roman"/>
          <w:sz w:val="24"/>
          <w:szCs w:val="24"/>
          <w:lang w:eastAsia="en-US"/>
        </w:rPr>
      </w:pPr>
      <w:r w:rsidRPr="00942048">
        <w:rPr>
          <w:rFonts w:ascii="Times New Roman" w:eastAsia="Calibri" w:hAnsi="Times New Roman" w:cs="Times New Roman"/>
          <w:sz w:val="24"/>
          <w:szCs w:val="24"/>
          <w:lang w:eastAsia="en-US"/>
        </w:rPr>
        <w:t xml:space="preserve"> UJ pozyskał Pani/Pana dane osobowe:</w:t>
      </w:r>
    </w:p>
    <w:p w14:paraId="6080FCF8" w14:textId="4328992F" w:rsidR="0083308F" w:rsidRPr="00942048" w:rsidRDefault="0083308F" w:rsidP="0083308F">
      <w:pPr>
        <w:widowControl w:val="0"/>
        <w:numPr>
          <w:ilvl w:val="0"/>
          <w:numId w:val="37"/>
        </w:numPr>
        <w:suppressAutoHyphens/>
        <w:spacing w:after="160" w:line="259" w:lineRule="auto"/>
        <w:contextualSpacing/>
        <w:jc w:val="both"/>
        <w:rPr>
          <w:rFonts w:ascii="Times New Roman" w:eastAsia="Calibri" w:hAnsi="Times New Roman" w:cs="Times New Roman"/>
          <w:sz w:val="24"/>
          <w:szCs w:val="24"/>
          <w:lang w:eastAsia="en-US"/>
        </w:rPr>
      </w:pPr>
      <w:r w:rsidRPr="00942048">
        <w:rPr>
          <w:rFonts w:ascii="Times New Roman" w:eastAsia="Calibri" w:hAnsi="Times New Roman" w:cs="Times New Roman"/>
          <w:sz w:val="24"/>
          <w:szCs w:val="24"/>
          <w:lang w:eastAsia="en-US"/>
        </w:rPr>
        <w:t xml:space="preserve">w przypadku Kontrahenta będącego osobą fizyczną, osób uprawnionych do reprezentowania lub działających na podstawie pełnomocnictwa Kontrahenta - bezpośrednio od Pani/Pana. Podanie przez Panią/Pana danych osobowych jest niezbędne w celach związanych z zawarciem i realizacją </w:t>
      </w:r>
      <w:r w:rsidR="00834F99">
        <w:rPr>
          <w:rFonts w:ascii="Times New Roman" w:eastAsia="Calibri" w:hAnsi="Times New Roman" w:cs="Times New Roman"/>
          <w:sz w:val="24"/>
          <w:szCs w:val="24"/>
          <w:lang w:eastAsia="en-US"/>
        </w:rPr>
        <w:t>Umow</w:t>
      </w:r>
      <w:r w:rsidRPr="00942048">
        <w:rPr>
          <w:rFonts w:ascii="Times New Roman" w:eastAsia="Calibri" w:hAnsi="Times New Roman" w:cs="Times New Roman"/>
          <w:sz w:val="24"/>
          <w:szCs w:val="24"/>
          <w:lang w:eastAsia="en-US"/>
        </w:rPr>
        <w:t>y.</w:t>
      </w:r>
    </w:p>
    <w:p w14:paraId="4F75A42A" w14:textId="45B45DC0" w:rsidR="0083308F" w:rsidRPr="00942048" w:rsidRDefault="0083308F" w:rsidP="0083308F">
      <w:pPr>
        <w:widowControl w:val="0"/>
        <w:numPr>
          <w:ilvl w:val="0"/>
          <w:numId w:val="37"/>
        </w:numPr>
        <w:suppressAutoHyphens/>
        <w:spacing w:after="160" w:line="259" w:lineRule="auto"/>
        <w:contextualSpacing/>
        <w:jc w:val="both"/>
        <w:rPr>
          <w:rFonts w:ascii="Times New Roman" w:eastAsia="Calibri" w:hAnsi="Times New Roman" w:cs="Times New Roman"/>
          <w:sz w:val="24"/>
          <w:szCs w:val="24"/>
          <w:lang w:eastAsia="en-US"/>
        </w:rPr>
      </w:pPr>
      <w:r w:rsidRPr="00942048">
        <w:rPr>
          <w:rFonts w:ascii="Times New Roman" w:eastAsia="Times New Roman" w:hAnsi="Times New Roman" w:cs="Times New Roman"/>
          <w:sz w:val="24"/>
          <w:szCs w:val="24"/>
        </w:rPr>
        <w:t xml:space="preserve">w przypadku osoby wskazanej przez Kontrahenta w związku z realizacją </w:t>
      </w:r>
      <w:r w:rsidR="00834F99">
        <w:rPr>
          <w:rFonts w:ascii="Times New Roman" w:eastAsia="Times New Roman" w:hAnsi="Times New Roman" w:cs="Times New Roman"/>
          <w:sz w:val="24"/>
          <w:szCs w:val="24"/>
        </w:rPr>
        <w:t>Umow</w:t>
      </w:r>
      <w:r w:rsidRPr="00942048">
        <w:rPr>
          <w:rFonts w:ascii="Times New Roman" w:eastAsia="Times New Roman" w:hAnsi="Times New Roman" w:cs="Times New Roman"/>
          <w:sz w:val="24"/>
          <w:szCs w:val="24"/>
        </w:rPr>
        <w:t xml:space="preserve">y - od Kontrahenta, z którym zawarł </w:t>
      </w:r>
      <w:r w:rsidR="00834F99">
        <w:rPr>
          <w:rFonts w:ascii="Times New Roman" w:eastAsia="Times New Roman" w:hAnsi="Times New Roman" w:cs="Times New Roman"/>
          <w:sz w:val="24"/>
          <w:szCs w:val="24"/>
        </w:rPr>
        <w:t>Umow</w:t>
      </w:r>
      <w:r w:rsidRPr="00942048">
        <w:rPr>
          <w:rFonts w:ascii="Times New Roman" w:eastAsia="Times New Roman" w:hAnsi="Times New Roman" w:cs="Times New Roman"/>
          <w:sz w:val="24"/>
          <w:szCs w:val="24"/>
        </w:rPr>
        <w:t xml:space="preserve">ę. Zakres Pani/Pana danych osobowych może </w:t>
      </w:r>
      <w:r w:rsidRPr="00942048">
        <w:rPr>
          <w:rFonts w:ascii="Times New Roman" w:eastAsia="Times New Roman" w:hAnsi="Times New Roman" w:cs="Times New Roman"/>
          <w:sz w:val="24"/>
          <w:szCs w:val="24"/>
        </w:rPr>
        <w:lastRenderedPageBreak/>
        <w:t xml:space="preserve">obejmować: imię i nazwisko, stanowisko, miejsce pracy, dane kontaktowe oraz inne dane niezbędne w związku z realizacją </w:t>
      </w:r>
      <w:r w:rsidR="00834F99">
        <w:rPr>
          <w:rFonts w:ascii="Times New Roman" w:eastAsia="Times New Roman" w:hAnsi="Times New Roman" w:cs="Times New Roman"/>
          <w:sz w:val="24"/>
          <w:szCs w:val="24"/>
        </w:rPr>
        <w:t>Umow</w:t>
      </w:r>
      <w:r w:rsidRPr="00942048">
        <w:rPr>
          <w:rFonts w:ascii="Times New Roman" w:eastAsia="Times New Roman" w:hAnsi="Times New Roman" w:cs="Times New Roman"/>
          <w:sz w:val="24"/>
          <w:szCs w:val="24"/>
        </w:rPr>
        <w:t>y.</w:t>
      </w:r>
    </w:p>
    <w:p w14:paraId="6F27B293" w14:textId="77777777" w:rsidR="0083308F" w:rsidRPr="00942048" w:rsidRDefault="0083308F" w:rsidP="0083308F">
      <w:pPr>
        <w:widowControl w:val="0"/>
        <w:numPr>
          <w:ilvl w:val="3"/>
          <w:numId w:val="35"/>
        </w:numPr>
        <w:tabs>
          <w:tab w:val="num" w:pos="0"/>
        </w:tabs>
        <w:suppressAutoHyphens/>
        <w:spacing w:after="160" w:line="259" w:lineRule="auto"/>
        <w:ind w:left="0" w:hanging="426"/>
        <w:contextualSpacing/>
        <w:jc w:val="both"/>
        <w:rPr>
          <w:rFonts w:ascii="Times New Roman" w:eastAsia="Calibri" w:hAnsi="Times New Roman" w:cs="Times New Roman"/>
          <w:sz w:val="24"/>
          <w:szCs w:val="24"/>
          <w:lang w:eastAsia="en-US"/>
        </w:rPr>
      </w:pPr>
      <w:r w:rsidRPr="00942048">
        <w:rPr>
          <w:rFonts w:ascii="Times New Roman" w:eastAsia="Times New Roman" w:hAnsi="Times New Roman" w:cs="Times New Roman"/>
          <w:sz w:val="24"/>
          <w:szCs w:val="24"/>
        </w:rPr>
        <w:t>Pani/Pana dane osobowe mogą zostać udostępnione podmiotom uprawnionym do ich odbioru na podstawie przepisów powszechnie obowiązującego prawa.</w:t>
      </w:r>
    </w:p>
    <w:p w14:paraId="60FAB101" w14:textId="77777777" w:rsidR="0083308F" w:rsidRPr="00942048" w:rsidRDefault="0083308F" w:rsidP="0083308F">
      <w:pPr>
        <w:widowControl w:val="0"/>
        <w:numPr>
          <w:ilvl w:val="3"/>
          <w:numId w:val="35"/>
        </w:numPr>
        <w:tabs>
          <w:tab w:val="num" w:pos="0"/>
        </w:tabs>
        <w:suppressAutoHyphens/>
        <w:spacing w:after="160" w:line="259" w:lineRule="auto"/>
        <w:ind w:left="0" w:hanging="426"/>
        <w:contextualSpacing/>
        <w:jc w:val="both"/>
        <w:rPr>
          <w:rFonts w:ascii="Times New Roman" w:eastAsia="Calibri" w:hAnsi="Times New Roman" w:cs="Times New Roman"/>
          <w:sz w:val="24"/>
          <w:szCs w:val="24"/>
          <w:lang w:eastAsia="en-US"/>
        </w:rPr>
      </w:pPr>
      <w:r w:rsidRPr="00942048">
        <w:rPr>
          <w:rFonts w:ascii="Times New Roman" w:eastAsia="Times New Roman" w:hAnsi="Times New Roman" w:cs="Times New Roman"/>
          <w:sz w:val="24"/>
          <w:szCs w:val="24"/>
        </w:rPr>
        <w:t>Pani/Pana dane osobowe nie będą przekazywane poza Europejski Obszar Gospodarczy  oraz organizacji międzynarodowych.</w:t>
      </w:r>
    </w:p>
    <w:p w14:paraId="0C655A18" w14:textId="337D6B83" w:rsidR="0083308F" w:rsidRPr="00942048" w:rsidRDefault="0083308F" w:rsidP="0083308F">
      <w:pPr>
        <w:widowControl w:val="0"/>
        <w:numPr>
          <w:ilvl w:val="3"/>
          <w:numId w:val="35"/>
        </w:numPr>
        <w:tabs>
          <w:tab w:val="num" w:pos="0"/>
        </w:tabs>
        <w:suppressAutoHyphens/>
        <w:spacing w:after="160" w:line="259" w:lineRule="auto"/>
        <w:ind w:left="0" w:hanging="426"/>
        <w:contextualSpacing/>
        <w:jc w:val="both"/>
        <w:rPr>
          <w:rFonts w:ascii="Times New Roman" w:eastAsia="Calibri" w:hAnsi="Times New Roman" w:cs="Times New Roman"/>
          <w:sz w:val="24"/>
          <w:szCs w:val="24"/>
          <w:lang w:eastAsia="en-US"/>
        </w:rPr>
      </w:pPr>
      <w:r w:rsidRPr="00942048">
        <w:rPr>
          <w:rFonts w:ascii="Times New Roman" w:eastAsia="Times New Roman" w:hAnsi="Times New Roman" w:cs="Times New Roman"/>
          <w:sz w:val="24"/>
          <w:szCs w:val="24"/>
        </w:rPr>
        <w:t xml:space="preserve">Pani/Pana dane osobowe będą przechowywane przez okres obowiązywania </w:t>
      </w:r>
      <w:r w:rsidR="00834F99">
        <w:rPr>
          <w:rFonts w:ascii="Times New Roman" w:eastAsia="Times New Roman" w:hAnsi="Times New Roman" w:cs="Times New Roman"/>
          <w:sz w:val="24"/>
          <w:szCs w:val="24"/>
        </w:rPr>
        <w:t>Umow</w:t>
      </w:r>
      <w:r w:rsidRPr="00942048">
        <w:rPr>
          <w:rFonts w:ascii="Times New Roman" w:eastAsia="Times New Roman" w:hAnsi="Times New Roman" w:cs="Times New Roman"/>
          <w:sz w:val="24"/>
          <w:szCs w:val="24"/>
        </w:rPr>
        <w:t>y zawartej z Kontrahentem, a następnie przez okres wymagany przez odpowiednie przepisy prawa w zakresie przechowywania dokumentacji lub przez okres przedawnienia roszczeń określony w przepisach prawa.</w:t>
      </w:r>
    </w:p>
    <w:p w14:paraId="273DFF52" w14:textId="77777777" w:rsidR="0083308F" w:rsidRPr="00942048" w:rsidRDefault="0083308F" w:rsidP="0083308F">
      <w:pPr>
        <w:widowControl w:val="0"/>
        <w:numPr>
          <w:ilvl w:val="3"/>
          <w:numId w:val="35"/>
        </w:numPr>
        <w:tabs>
          <w:tab w:val="num" w:pos="0"/>
        </w:tabs>
        <w:suppressAutoHyphens/>
        <w:spacing w:after="160" w:line="259" w:lineRule="auto"/>
        <w:ind w:left="0" w:hanging="426"/>
        <w:contextualSpacing/>
        <w:jc w:val="both"/>
        <w:rPr>
          <w:rFonts w:ascii="Times New Roman" w:eastAsia="Calibri" w:hAnsi="Times New Roman" w:cs="Times New Roman"/>
          <w:sz w:val="24"/>
          <w:szCs w:val="24"/>
          <w:lang w:eastAsia="en-US"/>
        </w:rPr>
      </w:pPr>
      <w:r w:rsidRPr="00942048">
        <w:rPr>
          <w:rFonts w:ascii="Times New Roman" w:eastAsia="Times New Roman" w:hAnsi="Times New Roman" w:cs="Times New Roman"/>
          <w:sz w:val="24"/>
          <w:szCs w:val="24"/>
        </w:rPr>
        <w:t>Posiada Pani/Pan prawo do: uzyskania informacji o przetwarzaniu danych osobowych i uprawnieniach przysługujących zgodnie z RODO, dostępu do treści swoich danych oraz ich sprostowania, a także prawo do usunięcia danych osobowych ze zbiorów administratora (chyba że dalsze przetwarzanie jest konieczne dla wykonania obowiązku prawnego albo w celu ustalenia, dochodzenia lub obrony roszczeń), oraz prawo do ograniczenia przetwarzania, przenoszenia danych, wniesienia sprzeciwu wobec przetwarzania – w przypadkach i na warunkach określonych w RODO.</w:t>
      </w:r>
    </w:p>
    <w:p w14:paraId="1078B3E6" w14:textId="77777777" w:rsidR="0083308F" w:rsidRPr="00942048" w:rsidRDefault="0083308F" w:rsidP="0083308F">
      <w:pPr>
        <w:widowControl w:val="0"/>
        <w:numPr>
          <w:ilvl w:val="3"/>
          <w:numId w:val="35"/>
        </w:numPr>
        <w:tabs>
          <w:tab w:val="num" w:pos="0"/>
        </w:tabs>
        <w:suppressAutoHyphens/>
        <w:spacing w:after="160" w:line="259" w:lineRule="auto"/>
        <w:ind w:left="0" w:hanging="426"/>
        <w:contextualSpacing/>
        <w:jc w:val="both"/>
        <w:rPr>
          <w:rFonts w:ascii="Times New Roman" w:eastAsia="Calibri" w:hAnsi="Times New Roman" w:cs="Times New Roman"/>
          <w:sz w:val="24"/>
          <w:szCs w:val="24"/>
          <w:lang w:eastAsia="en-US"/>
        </w:rPr>
      </w:pPr>
      <w:r w:rsidRPr="00942048">
        <w:rPr>
          <w:rFonts w:ascii="Times New Roman" w:eastAsia="Times New Roman" w:hAnsi="Times New Roman" w:cs="Times New Roman"/>
          <w:sz w:val="24"/>
          <w:szCs w:val="24"/>
        </w:rPr>
        <w:t>Posiada Pani/Panu prawo do wniesienia skargi do Prezesa Urzędu Ochrony Danych Osobowych.</w:t>
      </w:r>
    </w:p>
    <w:p w14:paraId="019A407F" w14:textId="77777777" w:rsidR="0083308F" w:rsidRPr="00942048" w:rsidRDefault="0083308F" w:rsidP="0083308F">
      <w:pPr>
        <w:widowControl w:val="0"/>
        <w:numPr>
          <w:ilvl w:val="3"/>
          <w:numId w:val="35"/>
        </w:numPr>
        <w:tabs>
          <w:tab w:val="num" w:pos="0"/>
        </w:tabs>
        <w:suppressAutoHyphens/>
        <w:spacing w:after="160" w:line="259" w:lineRule="auto"/>
        <w:ind w:left="0" w:hanging="426"/>
        <w:contextualSpacing/>
        <w:jc w:val="both"/>
        <w:rPr>
          <w:rFonts w:ascii="Times New Roman" w:eastAsia="Calibri" w:hAnsi="Times New Roman" w:cs="Times New Roman"/>
          <w:sz w:val="24"/>
          <w:szCs w:val="24"/>
          <w:lang w:eastAsia="en-US"/>
        </w:rPr>
      </w:pPr>
      <w:r w:rsidRPr="00942048">
        <w:rPr>
          <w:rFonts w:ascii="Times New Roman" w:eastAsia="Times New Roman" w:hAnsi="Times New Roman" w:cs="Times New Roman"/>
          <w:sz w:val="24"/>
          <w:szCs w:val="24"/>
        </w:rPr>
        <w:t>Nie będzie Pani/Pan podlegać decyzjom podejmowanym w sposób zautomatyzowany (bez udziału człowieka). Pani /Pana dane osobowe nie będą również wykorzystywane do profilowania.</w:t>
      </w:r>
    </w:p>
    <w:p w14:paraId="15A8F59F" w14:textId="77777777" w:rsidR="0083308F" w:rsidRPr="00942048" w:rsidRDefault="0083308F" w:rsidP="0083308F">
      <w:pPr>
        <w:spacing w:after="0" w:line="240" w:lineRule="auto"/>
        <w:jc w:val="both"/>
        <w:rPr>
          <w:rFonts w:ascii="Times New Roman" w:eastAsia="Arial" w:hAnsi="Times New Roman" w:cs="Times New Roman"/>
          <w:b/>
          <w:bCs/>
          <w:iCs/>
          <w:color w:val="FF0000"/>
          <w:kern w:val="2"/>
          <w:sz w:val="24"/>
          <w:szCs w:val="24"/>
          <w:lang w:eastAsia="zh-CN" w:bidi="hi-IN"/>
        </w:rPr>
      </w:pPr>
    </w:p>
    <w:p w14:paraId="0DE3920F" w14:textId="77777777" w:rsidR="0083308F" w:rsidRPr="00942048" w:rsidRDefault="0083308F" w:rsidP="0083308F">
      <w:pPr>
        <w:spacing w:after="0" w:line="240" w:lineRule="auto"/>
        <w:jc w:val="both"/>
        <w:rPr>
          <w:rFonts w:ascii="Times New Roman" w:eastAsia="Arial" w:hAnsi="Times New Roman" w:cs="Times New Roman"/>
          <w:b/>
          <w:bCs/>
          <w:iCs/>
          <w:color w:val="FF0000"/>
          <w:kern w:val="2"/>
          <w:sz w:val="24"/>
          <w:szCs w:val="24"/>
          <w:lang w:eastAsia="zh-CN" w:bidi="hi-IN"/>
        </w:rPr>
      </w:pPr>
    </w:p>
    <w:p w14:paraId="6E66F864" w14:textId="77777777" w:rsidR="0083308F" w:rsidRPr="00942048" w:rsidRDefault="0083308F" w:rsidP="0083308F">
      <w:pPr>
        <w:spacing w:after="0" w:line="240" w:lineRule="auto"/>
        <w:jc w:val="both"/>
        <w:rPr>
          <w:rFonts w:ascii="Times New Roman" w:eastAsia="Arial" w:hAnsi="Times New Roman" w:cs="Times New Roman"/>
          <w:b/>
          <w:bCs/>
          <w:iCs/>
          <w:color w:val="FF0000"/>
          <w:kern w:val="2"/>
          <w:sz w:val="24"/>
          <w:szCs w:val="24"/>
          <w:lang w:eastAsia="zh-CN" w:bidi="hi-IN"/>
        </w:rPr>
      </w:pPr>
    </w:p>
    <w:p w14:paraId="7F53F997" w14:textId="77777777" w:rsidR="0083308F" w:rsidRPr="00942048" w:rsidRDefault="0083308F" w:rsidP="0083308F">
      <w:pPr>
        <w:widowControl w:val="0"/>
        <w:suppressAutoHyphens/>
        <w:spacing w:after="0" w:line="240" w:lineRule="auto"/>
        <w:jc w:val="both"/>
        <w:rPr>
          <w:rFonts w:ascii="Times New Roman" w:eastAsia="Arial" w:hAnsi="Times New Roman" w:cs="Times New Roman"/>
          <w:kern w:val="2"/>
          <w:sz w:val="24"/>
          <w:szCs w:val="24"/>
          <w:lang w:eastAsia="zh-CN" w:bidi="hi-IN"/>
        </w:rPr>
      </w:pPr>
    </w:p>
    <w:p w14:paraId="539B159B" w14:textId="77777777" w:rsidR="0083308F" w:rsidRPr="00942048" w:rsidRDefault="0083308F" w:rsidP="0083308F">
      <w:pPr>
        <w:spacing w:after="0" w:line="240" w:lineRule="auto"/>
        <w:jc w:val="both"/>
        <w:rPr>
          <w:rFonts w:ascii="Times New Roman" w:eastAsia="Arial" w:hAnsi="Times New Roman" w:cs="Times New Roman"/>
          <w:b/>
          <w:i/>
          <w:color w:val="FF0000"/>
          <w:kern w:val="2"/>
          <w:sz w:val="24"/>
          <w:szCs w:val="24"/>
          <w:lang w:eastAsia="zh-CN" w:bidi="hi-IN"/>
        </w:rPr>
      </w:pPr>
    </w:p>
    <w:p w14:paraId="7F98CFF8" w14:textId="77777777" w:rsidR="0083308F" w:rsidRPr="00942048" w:rsidRDefault="0083308F" w:rsidP="0083308F">
      <w:pPr>
        <w:widowControl w:val="0"/>
        <w:suppressAutoHyphens/>
        <w:spacing w:after="0" w:line="240" w:lineRule="auto"/>
        <w:jc w:val="both"/>
        <w:rPr>
          <w:rFonts w:ascii="Times New Roman" w:eastAsia="Arial" w:hAnsi="Times New Roman" w:cs="Times New Roman"/>
          <w:kern w:val="2"/>
          <w:sz w:val="24"/>
          <w:szCs w:val="24"/>
          <w:lang w:eastAsia="zh-CN" w:bidi="hi-IN"/>
        </w:rPr>
      </w:pPr>
    </w:p>
    <w:p w14:paraId="246F562E" w14:textId="77777777" w:rsidR="0083308F" w:rsidRPr="00942048" w:rsidRDefault="0083308F" w:rsidP="0083308F">
      <w:pPr>
        <w:spacing w:after="160"/>
        <w:rPr>
          <w:rFonts w:ascii="Times New Roman" w:eastAsia="Calibri" w:hAnsi="Times New Roman" w:cs="Times New Roman"/>
          <w:kern w:val="2"/>
          <w:lang w:eastAsia="en-US"/>
          <w14:ligatures w14:val="standardContextual"/>
        </w:rPr>
      </w:pPr>
    </w:p>
    <w:p w14:paraId="696FBDF6" w14:textId="77777777" w:rsidR="00CF0CF5" w:rsidRPr="00942048" w:rsidRDefault="00CF0CF5" w:rsidP="0083308F">
      <w:pPr>
        <w:rPr>
          <w:rFonts w:ascii="Times New Roman" w:hAnsi="Times New Roman" w:cs="Times New Roman"/>
        </w:rPr>
      </w:pPr>
    </w:p>
    <w:sectPr w:rsidR="00CF0CF5" w:rsidRPr="00942048">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C348B5" w14:textId="77777777" w:rsidR="004857D4" w:rsidRDefault="004857D4" w:rsidP="00CF0CF5">
      <w:pPr>
        <w:spacing w:after="0" w:line="240" w:lineRule="auto"/>
      </w:pPr>
      <w:r>
        <w:separator/>
      </w:r>
    </w:p>
  </w:endnote>
  <w:endnote w:type="continuationSeparator" w:id="0">
    <w:p w14:paraId="13C96B7A" w14:textId="77777777" w:rsidR="004857D4" w:rsidRDefault="004857D4" w:rsidP="00CF0C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Ubuntu Light">
    <w:charset w:val="00"/>
    <w:family w:val="swiss"/>
    <w:pitch w:val="variable"/>
    <w:sig w:usb0="E00002F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827451"/>
      <w:docPartObj>
        <w:docPartGallery w:val="Page Numbers (Bottom of Page)"/>
        <w:docPartUnique/>
      </w:docPartObj>
    </w:sdtPr>
    <w:sdtEndPr/>
    <w:sdtContent>
      <w:sdt>
        <w:sdtPr>
          <w:id w:val="1728636285"/>
          <w:docPartObj>
            <w:docPartGallery w:val="Page Numbers (Top of Page)"/>
            <w:docPartUnique/>
          </w:docPartObj>
        </w:sdtPr>
        <w:sdtEndPr/>
        <w:sdtContent>
          <w:p w14:paraId="318A2BBD" w14:textId="77777777" w:rsidR="00F53875" w:rsidRDefault="00F53875">
            <w:pPr>
              <w:pStyle w:val="Stopka"/>
              <w:jc w:val="center"/>
            </w:pPr>
          </w:p>
          <w:p w14:paraId="6E2EC6A3" w14:textId="68918437" w:rsidR="00F53875" w:rsidRDefault="00F53875">
            <w:pPr>
              <w:pStyle w:val="Stopka"/>
              <w:jc w:val="center"/>
            </w:pPr>
            <w:r w:rsidRPr="00F53875">
              <w:rPr>
                <w:rFonts w:ascii="Times New Roman" w:hAnsi="Times New Roman" w:cs="Times New Roman"/>
                <w:sz w:val="20"/>
                <w:szCs w:val="20"/>
              </w:rPr>
              <w:t xml:space="preserve">Strona </w:t>
            </w:r>
            <w:r w:rsidRPr="00F53875">
              <w:rPr>
                <w:rFonts w:ascii="Times New Roman" w:hAnsi="Times New Roman" w:cs="Times New Roman"/>
                <w:b/>
                <w:bCs/>
                <w:sz w:val="20"/>
                <w:szCs w:val="20"/>
              </w:rPr>
              <w:fldChar w:fldCharType="begin"/>
            </w:r>
            <w:r w:rsidRPr="00F53875">
              <w:rPr>
                <w:rFonts w:ascii="Times New Roman" w:hAnsi="Times New Roman" w:cs="Times New Roman"/>
                <w:b/>
                <w:bCs/>
                <w:sz w:val="20"/>
                <w:szCs w:val="20"/>
              </w:rPr>
              <w:instrText>PAGE</w:instrText>
            </w:r>
            <w:r w:rsidRPr="00F53875">
              <w:rPr>
                <w:rFonts w:ascii="Times New Roman" w:hAnsi="Times New Roman" w:cs="Times New Roman"/>
                <w:b/>
                <w:bCs/>
                <w:sz w:val="20"/>
                <w:szCs w:val="20"/>
              </w:rPr>
              <w:fldChar w:fldCharType="separate"/>
            </w:r>
            <w:r w:rsidRPr="00F53875">
              <w:rPr>
                <w:rFonts w:ascii="Times New Roman" w:hAnsi="Times New Roman" w:cs="Times New Roman"/>
                <w:b/>
                <w:bCs/>
                <w:sz w:val="20"/>
                <w:szCs w:val="20"/>
              </w:rPr>
              <w:t>2</w:t>
            </w:r>
            <w:r w:rsidRPr="00F53875">
              <w:rPr>
                <w:rFonts w:ascii="Times New Roman" w:hAnsi="Times New Roman" w:cs="Times New Roman"/>
                <w:b/>
                <w:bCs/>
                <w:sz w:val="20"/>
                <w:szCs w:val="20"/>
              </w:rPr>
              <w:fldChar w:fldCharType="end"/>
            </w:r>
            <w:r w:rsidRPr="00F53875">
              <w:rPr>
                <w:rFonts w:ascii="Times New Roman" w:hAnsi="Times New Roman" w:cs="Times New Roman"/>
                <w:sz w:val="20"/>
                <w:szCs w:val="20"/>
              </w:rPr>
              <w:t xml:space="preserve"> z </w:t>
            </w:r>
            <w:r w:rsidRPr="00F53875">
              <w:rPr>
                <w:rFonts w:ascii="Times New Roman" w:hAnsi="Times New Roman" w:cs="Times New Roman"/>
                <w:b/>
                <w:bCs/>
                <w:sz w:val="20"/>
                <w:szCs w:val="20"/>
              </w:rPr>
              <w:fldChar w:fldCharType="begin"/>
            </w:r>
            <w:r w:rsidRPr="00F53875">
              <w:rPr>
                <w:rFonts w:ascii="Times New Roman" w:hAnsi="Times New Roman" w:cs="Times New Roman"/>
                <w:b/>
                <w:bCs/>
                <w:sz w:val="20"/>
                <w:szCs w:val="20"/>
              </w:rPr>
              <w:instrText>NUMPAGES</w:instrText>
            </w:r>
            <w:r w:rsidRPr="00F53875">
              <w:rPr>
                <w:rFonts w:ascii="Times New Roman" w:hAnsi="Times New Roman" w:cs="Times New Roman"/>
                <w:b/>
                <w:bCs/>
                <w:sz w:val="20"/>
                <w:szCs w:val="20"/>
              </w:rPr>
              <w:fldChar w:fldCharType="separate"/>
            </w:r>
            <w:r w:rsidRPr="00F53875">
              <w:rPr>
                <w:rFonts w:ascii="Times New Roman" w:hAnsi="Times New Roman" w:cs="Times New Roman"/>
                <w:b/>
                <w:bCs/>
                <w:sz w:val="20"/>
                <w:szCs w:val="20"/>
              </w:rPr>
              <w:t>2</w:t>
            </w:r>
            <w:r w:rsidRPr="00F53875">
              <w:rPr>
                <w:rFonts w:ascii="Times New Roman" w:hAnsi="Times New Roman" w:cs="Times New Roman"/>
                <w:b/>
                <w:bCs/>
                <w:sz w:val="20"/>
                <w:szCs w:val="20"/>
              </w:rPr>
              <w:fldChar w:fldCharType="end"/>
            </w:r>
          </w:p>
        </w:sdtContent>
      </w:sdt>
    </w:sdtContent>
  </w:sdt>
  <w:p w14:paraId="68D932E8" w14:textId="77777777" w:rsidR="00CF0CF5" w:rsidRPr="00CF0CF5" w:rsidRDefault="00CF0CF5" w:rsidP="00CF0CF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13CE28" w14:textId="77777777" w:rsidR="004857D4" w:rsidRDefault="004857D4" w:rsidP="00CF0CF5">
      <w:pPr>
        <w:spacing w:after="0" w:line="240" w:lineRule="auto"/>
      </w:pPr>
      <w:r>
        <w:separator/>
      </w:r>
    </w:p>
  </w:footnote>
  <w:footnote w:type="continuationSeparator" w:id="0">
    <w:p w14:paraId="012E632B" w14:textId="77777777" w:rsidR="004857D4" w:rsidRDefault="004857D4" w:rsidP="00CF0C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DEFD8" w14:textId="67A0CFDE" w:rsidR="00CF0CF5" w:rsidRPr="00886A5E" w:rsidRDefault="00D62D50" w:rsidP="00CF0CF5">
    <w:pPr>
      <w:kinsoku w:val="0"/>
      <w:overflowPunct w:val="0"/>
      <w:spacing w:line="200" w:lineRule="exact"/>
      <w:rPr>
        <w:sz w:val="20"/>
        <w:szCs w:val="20"/>
        <w:u w:val="single"/>
      </w:rPr>
    </w:pPr>
    <w:r w:rsidRPr="00886A5E">
      <w:rPr>
        <w:rFonts w:ascii="Arial" w:hAnsi="Arial" w:cs="Arial"/>
        <w:b/>
        <w:bCs/>
        <w:noProof/>
        <w:sz w:val="20"/>
        <w:szCs w:val="20"/>
        <w:u w:val="single"/>
      </w:rPr>
      <w:drawing>
        <wp:anchor distT="0" distB="0" distL="114300" distR="114300" simplePos="0" relativeHeight="251658240" behindDoc="1" locked="0" layoutInCell="1" allowOverlap="1" wp14:anchorId="6731016F" wp14:editId="69AE99DE">
          <wp:simplePos x="0" y="0"/>
          <wp:positionH relativeFrom="margin">
            <wp:align>left</wp:align>
          </wp:positionH>
          <wp:positionV relativeFrom="paragraph">
            <wp:posOffset>-278130</wp:posOffset>
          </wp:positionV>
          <wp:extent cx="4600575" cy="591185"/>
          <wp:effectExtent l="0" t="0" r="0" b="0"/>
          <wp:wrapTight wrapText="bothSides">
            <wp:wrapPolygon edited="0">
              <wp:start x="0" y="0"/>
              <wp:lineTo x="0" y="20881"/>
              <wp:lineTo x="21466" y="20881"/>
              <wp:lineTo x="21466" y="0"/>
              <wp:lineTo x="0" y="0"/>
            </wp:wrapPolygon>
          </wp:wrapTight>
          <wp:docPr id="57353712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03742" cy="591999"/>
                  </a:xfrm>
                  <a:prstGeom prst="rect">
                    <a:avLst/>
                  </a:prstGeom>
                  <a:noFill/>
                </pic:spPr>
              </pic:pic>
            </a:graphicData>
          </a:graphic>
          <wp14:sizeRelH relativeFrom="margin">
            <wp14:pctWidth>0</wp14:pctWidth>
          </wp14:sizeRelH>
          <wp14:sizeRelV relativeFrom="margin">
            <wp14:pctHeight>0</wp14:pctHeight>
          </wp14:sizeRelV>
        </wp:anchor>
      </w:drawing>
    </w:r>
    <w:r w:rsidRPr="00886A5E">
      <w:rPr>
        <w:noProof/>
        <w:sz w:val="20"/>
        <w:szCs w:val="20"/>
        <w:u w:val="single"/>
      </w:rPr>
      <w:drawing>
        <wp:anchor distT="0" distB="0" distL="114300" distR="114300" simplePos="0" relativeHeight="251658241" behindDoc="1" locked="0" layoutInCell="1" allowOverlap="1" wp14:anchorId="4CD6EFBC" wp14:editId="185D1150">
          <wp:simplePos x="0" y="0"/>
          <wp:positionH relativeFrom="margin">
            <wp:align>right</wp:align>
          </wp:positionH>
          <wp:positionV relativeFrom="paragraph">
            <wp:posOffset>-211455</wp:posOffset>
          </wp:positionV>
          <wp:extent cx="1085850" cy="449580"/>
          <wp:effectExtent l="0" t="0" r="0" b="7620"/>
          <wp:wrapTight wrapText="bothSides">
            <wp:wrapPolygon edited="0">
              <wp:start x="0" y="0"/>
              <wp:lineTo x="0" y="21051"/>
              <wp:lineTo x="21221" y="21051"/>
              <wp:lineTo x="21221" y="0"/>
              <wp:lineTo x="0" y="0"/>
            </wp:wrapPolygon>
          </wp:wrapTight>
          <wp:docPr id="210632709" name="Obraz 6" descr="Obraz zawierający Czcionka, logo, symbol, Grafika&#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632709" name="Obraz 6" descr="Obraz zawierający Czcionka, logo, symbol, Grafika&#10;&#10;Zawartość wygenerowana przez AI może być niepopraw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85850" cy="449580"/>
                  </a:xfrm>
                  <a:prstGeom prst="rect">
                    <a:avLst/>
                  </a:prstGeom>
                  <a:noFill/>
                </pic:spPr>
              </pic:pic>
            </a:graphicData>
          </a:graphic>
          <wp14:sizeRelH relativeFrom="margin">
            <wp14:pctWidth>0</wp14:pctWidth>
          </wp14:sizeRelH>
          <wp14:sizeRelV relativeFrom="margin">
            <wp14:pctHeight>0</wp14:pctHeight>
          </wp14:sizeRelV>
        </wp:anchor>
      </w:drawing>
    </w:r>
  </w:p>
  <w:p w14:paraId="24C48221" w14:textId="77777777" w:rsidR="00CF0CF5" w:rsidRPr="00CF0CF5" w:rsidRDefault="00CF0CF5" w:rsidP="00CF0CF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CBF6228C"/>
    <w:name w:val="WW8Num2"/>
    <w:lvl w:ilvl="0">
      <w:start w:val="1"/>
      <w:numFmt w:val="decimal"/>
      <w:lvlText w:val="%1."/>
      <w:lvlJc w:val="left"/>
      <w:pPr>
        <w:tabs>
          <w:tab w:val="num" w:pos="344"/>
        </w:tabs>
        <w:ind w:left="344" w:hanging="420"/>
      </w:pPr>
      <w:rPr>
        <w:rFonts w:ascii="Times New Roman" w:eastAsia="Times New Roman" w:hAnsi="Times New Roman" w:cs="Times New Roman"/>
        <w:strike w:val="0"/>
        <w:color w:val="auto"/>
      </w:rPr>
    </w:lvl>
    <w:lvl w:ilvl="1">
      <w:start w:val="1"/>
      <w:numFmt w:val="decimal"/>
      <w:lvlText w:val="%1.%2"/>
      <w:lvlJc w:val="left"/>
      <w:pPr>
        <w:tabs>
          <w:tab w:val="num" w:pos="704"/>
        </w:tabs>
        <w:ind w:left="704" w:hanging="420"/>
      </w:pPr>
      <w:rPr>
        <w:rFonts w:cs="Times New Roman"/>
      </w:rPr>
    </w:lvl>
    <w:lvl w:ilvl="2">
      <w:start w:val="1"/>
      <w:numFmt w:val="decimal"/>
      <w:lvlText w:val="%1.%2.%3"/>
      <w:lvlJc w:val="left"/>
      <w:pPr>
        <w:tabs>
          <w:tab w:val="num" w:pos="1364"/>
        </w:tabs>
        <w:ind w:left="1364" w:hanging="720"/>
      </w:pPr>
      <w:rPr>
        <w:rFonts w:cs="Times New Roman"/>
      </w:rPr>
    </w:lvl>
    <w:lvl w:ilvl="3">
      <w:start w:val="1"/>
      <w:numFmt w:val="decimal"/>
      <w:lvlText w:val="%1.%2.%3.%4"/>
      <w:lvlJc w:val="left"/>
      <w:pPr>
        <w:tabs>
          <w:tab w:val="num" w:pos="1724"/>
        </w:tabs>
        <w:ind w:left="1724" w:hanging="720"/>
      </w:pPr>
      <w:rPr>
        <w:rFonts w:cs="Times New Roman"/>
      </w:rPr>
    </w:lvl>
    <w:lvl w:ilvl="4">
      <w:start w:val="1"/>
      <w:numFmt w:val="decimal"/>
      <w:lvlText w:val="%1.%2.%3.%4.%5"/>
      <w:lvlJc w:val="left"/>
      <w:pPr>
        <w:tabs>
          <w:tab w:val="num" w:pos="2444"/>
        </w:tabs>
        <w:ind w:left="2444" w:hanging="1080"/>
      </w:pPr>
      <w:rPr>
        <w:rFonts w:cs="Times New Roman"/>
      </w:rPr>
    </w:lvl>
    <w:lvl w:ilvl="5">
      <w:start w:val="1"/>
      <w:numFmt w:val="decimal"/>
      <w:lvlText w:val="%1.%2.%3.%4.%5.%6"/>
      <w:lvlJc w:val="left"/>
      <w:pPr>
        <w:tabs>
          <w:tab w:val="num" w:pos="2804"/>
        </w:tabs>
        <w:ind w:left="2804" w:hanging="1080"/>
      </w:pPr>
      <w:rPr>
        <w:rFonts w:cs="Times New Roman"/>
      </w:rPr>
    </w:lvl>
    <w:lvl w:ilvl="6">
      <w:start w:val="1"/>
      <w:numFmt w:val="decimal"/>
      <w:lvlText w:val="%1.%2.%3.%4.%5.%6.%7"/>
      <w:lvlJc w:val="left"/>
      <w:pPr>
        <w:tabs>
          <w:tab w:val="num" w:pos="3524"/>
        </w:tabs>
        <w:ind w:left="3524" w:hanging="1440"/>
      </w:pPr>
      <w:rPr>
        <w:rFonts w:cs="Times New Roman"/>
      </w:rPr>
    </w:lvl>
    <w:lvl w:ilvl="7">
      <w:start w:val="1"/>
      <w:numFmt w:val="decimal"/>
      <w:lvlText w:val="%1.%2.%3.%4.%5.%6.%7.%8"/>
      <w:lvlJc w:val="left"/>
      <w:pPr>
        <w:tabs>
          <w:tab w:val="num" w:pos="3884"/>
        </w:tabs>
        <w:ind w:left="3884" w:hanging="1440"/>
      </w:pPr>
      <w:rPr>
        <w:rFonts w:cs="Times New Roman"/>
      </w:rPr>
    </w:lvl>
    <w:lvl w:ilvl="8">
      <w:start w:val="1"/>
      <w:numFmt w:val="decimal"/>
      <w:lvlText w:val="%1.%2.%3.%4.%5.%6.%7.%8.%9"/>
      <w:lvlJc w:val="left"/>
      <w:pPr>
        <w:tabs>
          <w:tab w:val="num" w:pos="4604"/>
        </w:tabs>
        <w:ind w:left="4604" w:hanging="1800"/>
      </w:pPr>
      <w:rPr>
        <w:rFonts w:cs="Times New Roman"/>
      </w:rPr>
    </w:lvl>
  </w:abstractNum>
  <w:abstractNum w:abstractNumId="1" w15:restartNumberingAfterBreak="0">
    <w:nsid w:val="00000013"/>
    <w:multiLevelType w:val="singleLevel"/>
    <w:tmpl w:val="00000013"/>
    <w:name w:val="WW8Num19"/>
    <w:lvl w:ilvl="0">
      <w:start w:val="1"/>
      <w:numFmt w:val="decimal"/>
      <w:lvlText w:val="%1."/>
      <w:lvlJc w:val="left"/>
      <w:pPr>
        <w:tabs>
          <w:tab w:val="num" w:pos="927"/>
        </w:tabs>
        <w:ind w:left="927" w:hanging="360"/>
      </w:pPr>
      <w:rPr>
        <w:rFonts w:cs="Times New Roman"/>
      </w:rPr>
    </w:lvl>
  </w:abstractNum>
  <w:abstractNum w:abstractNumId="2" w15:restartNumberingAfterBreak="0">
    <w:nsid w:val="09511C84"/>
    <w:multiLevelType w:val="hybridMultilevel"/>
    <w:tmpl w:val="894A649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9930FE0"/>
    <w:multiLevelType w:val="multilevel"/>
    <w:tmpl w:val="8FC4B3E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410E61"/>
    <w:multiLevelType w:val="hybridMultilevel"/>
    <w:tmpl w:val="EF8EB392"/>
    <w:lvl w:ilvl="0" w:tplc="0415000F">
      <w:start w:val="1"/>
      <w:numFmt w:val="decimal"/>
      <w:lvlText w:val="%1."/>
      <w:lvlJc w:val="left"/>
      <w:pPr>
        <w:ind w:left="720" w:hanging="360"/>
      </w:pPr>
      <w:rPr>
        <w:b w:val="0"/>
      </w:rPr>
    </w:lvl>
    <w:lvl w:ilvl="1" w:tplc="E65AC20E">
      <w:start w:val="1"/>
      <w:numFmt w:val="decimal"/>
      <w:lvlText w:val="%2)"/>
      <w:lvlJc w:val="left"/>
      <w:pPr>
        <w:ind w:left="1440" w:hanging="360"/>
      </w:pPr>
      <w:rPr>
        <w:rFonts w:ascii="Times New Roman" w:hAnsi="Times New Roman" w:cs="Times New Roman" w:hint="default"/>
        <w:strike w:val="0"/>
        <w:sz w:val="24"/>
        <w:szCs w:val="24"/>
      </w:rPr>
    </w:lvl>
    <w:lvl w:ilvl="2" w:tplc="0415001B">
      <w:start w:val="1"/>
      <w:numFmt w:val="lowerRoman"/>
      <w:lvlText w:val="%3."/>
      <w:lvlJc w:val="right"/>
      <w:pPr>
        <w:ind w:left="2160" w:hanging="180"/>
      </w:pPr>
    </w:lvl>
    <w:lvl w:ilvl="3" w:tplc="9BDA9476">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2213DE1"/>
    <w:multiLevelType w:val="hybridMultilevel"/>
    <w:tmpl w:val="2452A028"/>
    <w:lvl w:ilvl="0" w:tplc="3E047F04">
      <w:start w:val="3"/>
      <w:numFmt w:val="decimal"/>
      <w:lvlText w:val="%1."/>
      <w:lvlJc w:val="left"/>
      <w:pPr>
        <w:tabs>
          <w:tab w:val="num" w:pos="1080"/>
        </w:tabs>
        <w:ind w:left="1080" w:hanging="360"/>
      </w:pPr>
      <w:rPr>
        <w:rFonts w:ascii="Times New Roman" w:eastAsia="Times New Roman" w:hAnsi="Times New Roman"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 w15:restartNumberingAfterBreak="0">
    <w:nsid w:val="1724048D"/>
    <w:multiLevelType w:val="hybridMultilevel"/>
    <w:tmpl w:val="F154B5C2"/>
    <w:lvl w:ilvl="0" w:tplc="D39E1082">
      <w:start w:val="1"/>
      <w:numFmt w:val="decimal"/>
      <w:lvlText w:val="%1."/>
      <w:lvlJc w:val="left"/>
      <w:pPr>
        <w:ind w:left="1080" w:hanging="360"/>
      </w:pPr>
      <w:rPr>
        <w:rFonts w:cs="Times New Roman" w:hint="default"/>
        <w:i w:val="0"/>
        <w:iCs w:val="0"/>
      </w:rPr>
    </w:lvl>
    <w:lvl w:ilvl="1" w:tplc="23A847C6">
      <w:start w:val="1"/>
      <w:numFmt w:val="decimal"/>
      <w:lvlText w:val="1.%2."/>
      <w:lvlJc w:val="left"/>
      <w:pPr>
        <w:ind w:left="360" w:hanging="360"/>
      </w:pPr>
      <w:rPr>
        <w:rFonts w:ascii="Times New Roman" w:hAnsi="Times New Roman" w:cs="Times New Roman" w:hint="default"/>
        <w:caps w:val="0"/>
        <w:smallCaps w:val="0"/>
        <w:strike w:val="0"/>
        <w:dstrike w:val="0"/>
        <w:outline w:val="0"/>
        <w:emboss w:val="0"/>
        <w:imprint w:val="0"/>
        <w:spacing w:val="0"/>
        <w:w w:val="100"/>
        <w:kern w:val="0"/>
        <w:position w:val="0"/>
        <w:sz w:val="22"/>
        <w:szCs w:val="22"/>
        <w:vertAlign w:val="baseline"/>
      </w:rPr>
    </w:lvl>
    <w:lvl w:ilvl="2" w:tplc="0415001B">
      <w:start w:val="1"/>
      <w:numFmt w:val="lowerRoman"/>
      <w:lvlText w:val="%3."/>
      <w:lvlJc w:val="right"/>
      <w:pPr>
        <w:ind w:left="2520" w:hanging="180"/>
      </w:pPr>
      <w:rPr>
        <w:rFonts w:cs="Times New Roman"/>
      </w:rPr>
    </w:lvl>
    <w:lvl w:ilvl="3" w:tplc="0415000F">
      <w:start w:val="1"/>
      <w:numFmt w:val="decimal"/>
      <w:lvlText w:val="%4."/>
      <w:lvlJc w:val="left"/>
      <w:pPr>
        <w:ind w:left="3240" w:hanging="360"/>
      </w:pPr>
      <w:rPr>
        <w:rFonts w:cs="Times New Roman"/>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7" w15:restartNumberingAfterBreak="0">
    <w:nsid w:val="19947B4C"/>
    <w:multiLevelType w:val="hybridMultilevel"/>
    <w:tmpl w:val="468CFF28"/>
    <w:lvl w:ilvl="0" w:tplc="898AF17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09D6B55"/>
    <w:multiLevelType w:val="multilevel"/>
    <w:tmpl w:val="BB0C586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1986B30"/>
    <w:multiLevelType w:val="hybridMultilevel"/>
    <w:tmpl w:val="5FCC9EA0"/>
    <w:lvl w:ilvl="0" w:tplc="7C9A9CA4">
      <w:start w:val="1"/>
      <w:numFmt w:val="decimal"/>
      <w:lvlText w:val="2.%1."/>
      <w:lvlJc w:val="left"/>
      <w:pPr>
        <w:ind w:left="785" w:hanging="360"/>
      </w:pPr>
      <w:rPr>
        <w:rFonts w:hint="default"/>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0" w15:restartNumberingAfterBreak="0">
    <w:nsid w:val="21CA6842"/>
    <w:multiLevelType w:val="hybridMultilevel"/>
    <w:tmpl w:val="B42CA3A0"/>
    <w:lvl w:ilvl="0" w:tplc="3ACAA9B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2001C5B"/>
    <w:multiLevelType w:val="hybridMultilevel"/>
    <w:tmpl w:val="6E52AA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31B0CC2"/>
    <w:multiLevelType w:val="hybridMultilevel"/>
    <w:tmpl w:val="6B9EED36"/>
    <w:lvl w:ilvl="0" w:tplc="6E6A5BD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3F110E7"/>
    <w:multiLevelType w:val="multilevel"/>
    <w:tmpl w:val="0F5ED862"/>
    <w:lvl w:ilvl="0">
      <w:start w:val="1"/>
      <w:numFmt w:val="decimal"/>
      <w:lvlText w:val="%1."/>
      <w:lvlJc w:val="left"/>
      <w:pPr>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9BA0617"/>
    <w:multiLevelType w:val="hybridMultilevel"/>
    <w:tmpl w:val="9306D2A0"/>
    <w:lvl w:ilvl="0" w:tplc="435C739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A5D62AF"/>
    <w:multiLevelType w:val="multilevel"/>
    <w:tmpl w:val="8B4E92E2"/>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AE54E98"/>
    <w:multiLevelType w:val="hybridMultilevel"/>
    <w:tmpl w:val="85C414D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D23644A"/>
    <w:multiLevelType w:val="multilevel"/>
    <w:tmpl w:val="4678C680"/>
    <w:lvl w:ilvl="0">
      <w:start w:val="1"/>
      <w:numFmt w:val="decimal"/>
      <w:lvlText w:val="%1."/>
      <w:lvlJc w:val="left"/>
      <w:pPr>
        <w:ind w:left="360" w:hanging="360"/>
      </w:pPr>
      <w:rPr>
        <w:rFonts w:ascii="Times New Roman" w:eastAsia="Times New Roman" w:hAnsi="Times New Roman" w:cs="Times New Roman"/>
        <w:color w:val="auto"/>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2D3D4A17"/>
    <w:multiLevelType w:val="hybridMultilevel"/>
    <w:tmpl w:val="DE749C62"/>
    <w:lvl w:ilvl="0" w:tplc="99B2BC06">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CF767658">
      <w:start w:val="1"/>
      <w:numFmt w:val="decimal"/>
      <w:lvlText w:val="%4."/>
      <w:lvlJc w:val="left"/>
      <w:pPr>
        <w:ind w:left="2877" w:hanging="360"/>
      </w:pPr>
      <w:rPr>
        <w:rFonts w:ascii="Times New Roman" w:hAnsi="Times New Roman" w:cs="Times New Roman" w:hint="default"/>
        <w:b w:val="0"/>
        <w:bCs/>
      </w:r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9" w15:restartNumberingAfterBreak="0">
    <w:nsid w:val="2E1F2064"/>
    <w:multiLevelType w:val="hybridMultilevel"/>
    <w:tmpl w:val="4A90E856"/>
    <w:lvl w:ilvl="0" w:tplc="519C1F6C">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EAC28B4"/>
    <w:multiLevelType w:val="multilevel"/>
    <w:tmpl w:val="67EE6C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FBE4BBF"/>
    <w:multiLevelType w:val="multilevel"/>
    <w:tmpl w:val="DE18F7D4"/>
    <w:lvl w:ilvl="0">
      <w:start w:val="30"/>
      <w:numFmt w:val="decimal"/>
      <w:lvlText w:val="%1)"/>
      <w:lvlJc w:val="left"/>
      <w:pPr>
        <w:ind w:left="360" w:hanging="360"/>
      </w:pPr>
      <w:rPr>
        <w:rFonts w:hint="default"/>
        <w:b/>
        <w:i w:val="0"/>
        <w:color w:val="auto"/>
      </w:rPr>
    </w:lvl>
    <w:lvl w:ilvl="1">
      <w:start w:val="1"/>
      <w:numFmt w:val="lowerLetter"/>
      <w:lvlText w:val="%2)"/>
      <w:lvlJc w:val="left"/>
      <w:pPr>
        <w:ind w:left="720" w:hanging="360"/>
      </w:pPr>
      <w:rPr>
        <w:rFonts w:ascii="Calibri" w:eastAsia="Calibri" w:hAnsi="Calibri" w:cs="Calibri"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b w:val="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0283268"/>
    <w:multiLevelType w:val="hybridMultilevel"/>
    <w:tmpl w:val="C5E0B99A"/>
    <w:lvl w:ilvl="0" w:tplc="1E4CBD4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0876812"/>
    <w:multiLevelType w:val="hybridMultilevel"/>
    <w:tmpl w:val="6D9A23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10E270B"/>
    <w:multiLevelType w:val="hybridMultilevel"/>
    <w:tmpl w:val="D71CF6A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317C218D"/>
    <w:multiLevelType w:val="hybridMultilevel"/>
    <w:tmpl w:val="87AC78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3394515"/>
    <w:multiLevelType w:val="multilevel"/>
    <w:tmpl w:val="0F5ED862"/>
    <w:lvl w:ilvl="0">
      <w:start w:val="1"/>
      <w:numFmt w:val="decimal"/>
      <w:lvlText w:val="%1."/>
      <w:lvlJc w:val="left"/>
      <w:pPr>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371C76E5"/>
    <w:multiLevelType w:val="hybridMultilevel"/>
    <w:tmpl w:val="8EC82350"/>
    <w:lvl w:ilvl="0" w:tplc="89BEB66A">
      <w:start w:val="1"/>
      <w:numFmt w:val="upperRoman"/>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380672D1"/>
    <w:multiLevelType w:val="hybridMultilevel"/>
    <w:tmpl w:val="887A22A4"/>
    <w:lvl w:ilvl="0" w:tplc="25BCF2E4">
      <w:start w:val="1"/>
      <w:numFmt w:val="decimal"/>
      <w:lvlText w:val="2.%1."/>
      <w:lvlJc w:val="left"/>
      <w:pPr>
        <w:tabs>
          <w:tab w:val="num" w:pos="1080"/>
        </w:tabs>
        <w:ind w:left="1080" w:hanging="360"/>
      </w:pPr>
      <w:rPr>
        <w:rFonts w:hint="default"/>
        <w:b w:val="0"/>
        <w:bCs/>
        <w:i w:val="0"/>
        <w:iCs w:val="0"/>
      </w:rPr>
    </w:lvl>
    <w:lvl w:ilvl="1" w:tplc="04150019" w:tentative="1">
      <w:start w:val="1"/>
      <w:numFmt w:val="lowerLetter"/>
      <w:lvlText w:val="%2."/>
      <w:lvlJc w:val="left"/>
      <w:pPr>
        <w:tabs>
          <w:tab w:val="num" w:pos="1800"/>
        </w:tabs>
        <w:ind w:left="1800" w:hanging="360"/>
      </w:pPr>
      <w:rPr>
        <w:rFonts w:cs="Times New Roman"/>
      </w:rPr>
    </w:lvl>
    <w:lvl w:ilvl="2" w:tplc="0415001B" w:tentative="1">
      <w:start w:val="1"/>
      <w:numFmt w:val="lowerRoman"/>
      <w:lvlText w:val="%3."/>
      <w:lvlJc w:val="right"/>
      <w:pPr>
        <w:tabs>
          <w:tab w:val="num" w:pos="2520"/>
        </w:tabs>
        <w:ind w:left="2520" w:hanging="180"/>
      </w:pPr>
      <w:rPr>
        <w:rFonts w:cs="Times New Roman"/>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29" w15:restartNumberingAfterBreak="0">
    <w:nsid w:val="3A0B7B5B"/>
    <w:multiLevelType w:val="hybridMultilevel"/>
    <w:tmpl w:val="B6BE1F74"/>
    <w:lvl w:ilvl="0" w:tplc="F4D65ECA">
      <w:start w:val="2"/>
      <w:numFmt w:val="decimal"/>
      <w:lvlText w:val="%1."/>
      <w:lvlJc w:val="left"/>
      <w:pPr>
        <w:ind w:left="36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6AF6B56"/>
    <w:multiLevelType w:val="multilevel"/>
    <w:tmpl w:val="0F5ED862"/>
    <w:lvl w:ilvl="0">
      <w:start w:val="1"/>
      <w:numFmt w:val="decimal"/>
      <w:lvlText w:val="%1."/>
      <w:lvlJc w:val="left"/>
      <w:pPr>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72C32B0"/>
    <w:multiLevelType w:val="hybridMultilevel"/>
    <w:tmpl w:val="C12E9C3A"/>
    <w:lvl w:ilvl="0" w:tplc="0415000F">
      <w:start w:val="1"/>
      <w:numFmt w:val="decimal"/>
      <w:lvlText w:val="%1."/>
      <w:lvlJc w:val="left"/>
      <w:pPr>
        <w:tabs>
          <w:tab w:val="num" w:pos="1260"/>
        </w:tabs>
        <w:ind w:left="1260" w:hanging="360"/>
      </w:pPr>
      <w:rPr>
        <w:rFonts w:cs="Times New Roman"/>
      </w:rPr>
    </w:lvl>
    <w:lvl w:ilvl="1" w:tplc="099E3A30">
      <w:start w:val="1"/>
      <w:numFmt w:val="decimal"/>
      <w:lvlText w:val="1.%2."/>
      <w:lvlJc w:val="left"/>
      <w:pPr>
        <w:ind w:left="644" w:hanging="360"/>
      </w:pPr>
      <w:rPr>
        <w:rFonts w:cs="Times New Roman" w:hint="default"/>
        <w:i w:val="0"/>
        <w:sz w:val="22"/>
        <w:szCs w:val="22"/>
      </w:rPr>
    </w:lvl>
    <w:lvl w:ilvl="2" w:tplc="0415001B" w:tentative="1">
      <w:start w:val="1"/>
      <w:numFmt w:val="lowerRoman"/>
      <w:lvlText w:val="%3."/>
      <w:lvlJc w:val="right"/>
      <w:pPr>
        <w:tabs>
          <w:tab w:val="num" w:pos="2700"/>
        </w:tabs>
        <w:ind w:left="2700" w:hanging="180"/>
      </w:pPr>
      <w:rPr>
        <w:rFonts w:cs="Times New Roman"/>
      </w:rPr>
    </w:lvl>
    <w:lvl w:ilvl="3" w:tplc="0415000F">
      <w:start w:val="1"/>
      <w:numFmt w:val="decimal"/>
      <w:lvlText w:val="%4."/>
      <w:lvlJc w:val="left"/>
      <w:pPr>
        <w:tabs>
          <w:tab w:val="num" w:pos="3420"/>
        </w:tabs>
        <w:ind w:left="3420" w:hanging="360"/>
      </w:pPr>
      <w:rPr>
        <w:rFonts w:cs="Times New Roman"/>
      </w:rPr>
    </w:lvl>
    <w:lvl w:ilvl="4" w:tplc="04150019" w:tentative="1">
      <w:start w:val="1"/>
      <w:numFmt w:val="lowerLetter"/>
      <w:lvlText w:val="%5."/>
      <w:lvlJc w:val="left"/>
      <w:pPr>
        <w:tabs>
          <w:tab w:val="num" w:pos="4140"/>
        </w:tabs>
        <w:ind w:left="4140" w:hanging="360"/>
      </w:pPr>
      <w:rPr>
        <w:rFonts w:cs="Times New Roman"/>
      </w:rPr>
    </w:lvl>
    <w:lvl w:ilvl="5" w:tplc="0415001B" w:tentative="1">
      <w:start w:val="1"/>
      <w:numFmt w:val="lowerRoman"/>
      <w:lvlText w:val="%6."/>
      <w:lvlJc w:val="right"/>
      <w:pPr>
        <w:tabs>
          <w:tab w:val="num" w:pos="4860"/>
        </w:tabs>
        <w:ind w:left="4860" w:hanging="180"/>
      </w:pPr>
      <w:rPr>
        <w:rFonts w:cs="Times New Roman"/>
      </w:rPr>
    </w:lvl>
    <w:lvl w:ilvl="6" w:tplc="0415000F" w:tentative="1">
      <w:start w:val="1"/>
      <w:numFmt w:val="decimal"/>
      <w:lvlText w:val="%7."/>
      <w:lvlJc w:val="left"/>
      <w:pPr>
        <w:tabs>
          <w:tab w:val="num" w:pos="5580"/>
        </w:tabs>
        <w:ind w:left="5580" w:hanging="360"/>
      </w:pPr>
      <w:rPr>
        <w:rFonts w:cs="Times New Roman"/>
      </w:rPr>
    </w:lvl>
    <w:lvl w:ilvl="7" w:tplc="04150019" w:tentative="1">
      <w:start w:val="1"/>
      <w:numFmt w:val="lowerLetter"/>
      <w:lvlText w:val="%8."/>
      <w:lvlJc w:val="left"/>
      <w:pPr>
        <w:tabs>
          <w:tab w:val="num" w:pos="6300"/>
        </w:tabs>
        <w:ind w:left="6300" w:hanging="360"/>
      </w:pPr>
      <w:rPr>
        <w:rFonts w:cs="Times New Roman"/>
      </w:rPr>
    </w:lvl>
    <w:lvl w:ilvl="8" w:tplc="0415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47670F36"/>
    <w:multiLevelType w:val="hybridMultilevel"/>
    <w:tmpl w:val="85243134"/>
    <w:lvl w:ilvl="0" w:tplc="25BCF2E4">
      <w:start w:val="1"/>
      <w:numFmt w:val="decimal"/>
      <w:lvlText w:val="2.%1."/>
      <w:lvlJc w:val="left"/>
      <w:pPr>
        <w:tabs>
          <w:tab w:val="num" w:pos="2160"/>
        </w:tabs>
        <w:ind w:left="2160" w:hanging="360"/>
      </w:pPr>
      <w:rPr>
        <w:rFonts w:hint="default"/>
        <w:b w:val="0"/>
        <w:bCs/>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8714F0C"/>
    <w:multiLevelType w:val="hybridMultilevel"/>
    <w:tmpl w:val="C43EF952"/>
    <w:lvl w:ilvl="0" w:tplc="77101AA2">
      <w:start w:val="1"/>
      <w:numFmt w:val="lowerLetter"/>
      <w:lvlText w:val="%1)"/>
      <w:lvlJc w:val="left"/>
      <w:pPr>
        <w:ind w:left="720" w:hanging="360"/>
      </w:pPr>
      <w:rPr>
        <w:rFonts w:ascii="Times New Roman" w:hAnsi="Times New Roman" w:cs="Times New Roman" w:hint="default"/>
        <w:sz w:val="24"/>
        <w:szCs w:val="24"/>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4" w15:restartNumberingAfterBreak="0">
    <w:nsid w:val="4A124CA5"/>
    <w:multiLevelType w:val="hybridMultilevel"/>
    <w:tmpl w:val="14623548"/>
    <w:lvl w:ilvl="0" w:tplc="2F2628C4">
      <w:start w:val="1"/>
      <w:numFmt w:val="decimal"/>
      <w:lvlText w:val="%1."/>
      <w:lvlJc w:val="left"/>
      <w:pPr>
        <w:tabs>
          <w:tab w:val="num" w:pos="360"/>
        </w:tabs>
        <w:ind w:left="360" w:hanging="360"/>
      </w:pPr>
      <w:rPr>
        <w:rFonts w:cs="Times New Roman" w:hint="default"/>
      </w:rPr>
    </w:lvl>
    <w:lvl w:ilvl="1" w:tplc="04150019">
      <w:start w:val="1"/>
      <w:numFmt w:val="lowerLetter"/>
      <w:lvlText w:val="%2."/>
      <w:lvlJc w:val="left"/>
      <w:pPr>
        <w:tabs>
          <w:tab w:val="num" w:pos="900"/>
        </w:tabs>
        <w:ind w:left="900" w:hanging="360"/>
      </w:pPr>
      <w:rPr>
        <w:rFonts w:cs="Times New Roman"/>
      </w:rPr>
    </w:lvl>
    <w:lvl w:ilvl="2" w:tplc="0415001B">
      <w:start w:val="1"/>
      <w:numFmt w:val="lowerRoman"/>
      <w:lvlText w:val="%3."/>
      <w:lvlJc w:val="right"/>
      <w:pPr>
        <w:tabs>
          <w:tab w:val="num" w:pos="1620"/>
        </w:tabs>
        <w:ind w:left="1620" w:hanging="180"/>
      </w:pPr>
      <w:rPr>
        <w:rFonts w:cs="Times New Roman"/>
      </w:rPr>
    </w:lvl>
    <w:lvl w:ilvl="3" w:tplc="0415000F">
      <w:start w:val="1"/>
      <w:numFmt w:val="decimal"/>
      <w:lvlText w:val="%4."/>
      <w:lvlJc w:val="left"/>
      <w:pPr>
        <w:tabs>
          <w:tab w:val="num" w:pos="2340"/>
        </w:tabs>
        <w:ind w:left="2340" w:hanging="360"/>
      </w:pPr>
      <w:rPr>
        <w:rFonts w:cs="Times New Roman"/>
      </w:rPr>
    </w:lvl>
    <w:lvl w:ilvl="4" w:tplc="04150019">
      <w:start w:val="1"/>
      <w:numFmt w:val="lowerLetter"/>
      <w:lvlText w:val="%5."/>
      <w:lvlJc w:val="left"/>
      <w:pPr>
        <w:tabs>
          <w:tab w:val="num" w:pos="3060"/>
        </w:tabs>
        <w:ind w:left="3060" w:hanging="360"/>
      </w:pPr>
      <w:rPr>
        <w:rFonts w:cs="Times New Roman"/>
      </w:rPr>
    </w:lvl>
    <w:lvl w:ilvl="5" w:tplc="0415001B">
      <w:start w:val="1"/>
      <w:numFmt w:val="lowerRoman"/>
      <w:lvlText w:val="%6."/>
      <w:lvlJc w:val="right"/>
      <w:pPr>
        <w:tabs>
          <w:tab w:val="num" w:pos="3780"/>
        </w:tabs>
        <w:ind w:left="3780" w:hanging="180"/>
      </w:pPr>
      <w:rPr>
        <w:rFonts w:cs="Times New Roman"/>
      </w:rPr>
    </w:lvl>
    <w:lvl w:ilvl="6" w:tplc="0415000F">
      <w:start w:val="1"/>
      <w:numFmt w:val="decimal"/>
      <w:lvlText w:val="%7."/>
      <w:lvlJc w:val="left"/>
      <w:pPr>
        <w:tabs>
          <w:tab w:val="num" w:pos="4500"/>
        </w:tabs>
        <w:ind w:left="4500" w:hanging="360"/>
      </w:pPr>
      <w:rPr>
        <w:rFonts w:cs="Times New Roman"/>
      </w:rPr>
    </w:lvl>
    <w:lvl w:ilvl="7" w:tplc="04150019">
      <w:start w:val="1"/>
      <w:numFmt w:val="lowerLetter"/>
      <w:lvlText w:val="%8."/>
      <w:lvlJc w:val="left"/>
      <w:pPr>
        <w:tabs>
          <w:tab w:val="num" w:pos="5220"/>
        </w:tabs>
        <w:ind w:left="5220" w:hanging="360"/>
      </w:pPr>
      <w:rPr>
        <w:rFonts w:cs="Times New Roman"/>
      </w:rPr>
    </w:lvl>
    <w:lvl w:ilvl="8" w:tplc="0415001B">
      <w:start w:val="1"/>
      <w:numFmt w:val="lowerRoman"/>
      <w:lvlText w:val="%9."/>
      <w:lvlJc w:val="right"/>
      <w:pPr>
        <w:tabs>
          <w:tab w:val="num" w:pos="5940"/>
        </w:tabs>
        <w:ind w:left="5940" w:hanging="180"/>
      </w:pPr>
      <w:rPr>
        <w:rFonts w:cs="Times New Roman"/>
      </w:rPr>
    </w:lvl>
  </w:abstractNum>
  <w:abstractNum w:abstractNumId="35" w15:restartNumberingAfterBreak="0">
    <w:nsid w:val="4AE73CED"/>
    <w:multiLevelType w:val="hybridMultilevel"/>
    <w:tmpl w:val="08D8B0A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2D57A97"/>
    <w:multiLevelType w:val="hybridMultilevel"/>
    <w:tmpl w:val="653C0DCC"/>
    <w:lvl w:ilvl="0" w:tplc="E7B479E0">
      <w:start w:val="1"/>
      <w:numFmt w:val="decimal"/>
      <w:lvlText w:val="%1."/>
      <w:lvlJc w:val="left"/>
      <w:pPr>
        <w:tabs>
          <w:tab w:val="num" w:pos="927"/>
        </w:tabs>
        <w:ind w:left="927" w:hanging="360"/>
      </w:pPr>
      <w:rPr>
        <w:rFonts w:ascii="Times New Roman" w:eastAsia="Times New Roman" w:hAnsi="Times New Roman"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9844CF6A">
      <w:start w:val="1"/>
      <w:numFmt w:val="decimal"/>
      <w:lvlText w:val="%4."/>
      <w:lvlJc w:val="left"/>
      <w:pPr>
        <w:tabs>
          <w:tab w:val="num" w:pos="360"/>
        </w:tabs>
        <w:ind w:left="360" w:hanging="360"/>
      </w:pPr>
      <w:rPr>
        <w:rFonts w:ascii="Times New Roman" w:eastAsia="Times New Roman" w:hAnsi="Times New Roman"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54A46773"/>
    <w:multiLevelType w:val="hybridMultilevel"/>
    <w:tmpl w:val="955C8A1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04150019">
      <w:start w:val="1"/>
      <w:numFmt w:val="lowerLetter"/>
      <w:lvlText w:val="%3."/>
      <w:lvlJc w:val="left"/>
      <w:pPr>
        <w:ind w:left="2406" w:hanging="36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8" w15:restartNumberingAfterBreak="0">
    <w:nsid w:val="578C4FE2"/>
    <w:multiLevelType w:val="multilevel"/>
    <w:tmpl w:val="14845CE2"/>
    <w:lvl w:ilvl="0">
      <w:start w:val="1"/>
      <w:numFmt w:val="decimal"/>
      <w:lvlText w:val="%1."/>
      <w:lvlJc w:val="left"/>
      <w:pPr>
        <w:ind w:left="720" w:hanging="360"/>
      </w:pPr>
      <w:rPr>
        <w:rFonts w:hint="default"/>
      </w:rPr>
    </w:lvl>
    <w:lvl w:ilvl="1">
      <w:start w:val="5"/>
      <w:numFmt w:val="decimal"/>
      <w:isLgl/>
      <w:lvlText w:val="%1.%2."/>
      <w:lvlJc w:val="left"/>
      <w:pPr>
        <w:ind w:left="1140" w:hanging="420"/>
      </w:pPr>
      <w:rPr>
        <w:rFonts w:hint="default"/>
        <w:color w:val="000000" w:themeColor="text1"/>
        <w:sz w:val="22"/>
      </w:rPr>
    </w:lvl>
    <w:lvl w:ilvl="2">
      <w:start w:val="1"/>
      <w:numFmt w:val="decimal"/>
      <w:isLgl/>
      <w:lvlText w:val="%1.%2.%3."/>
      <w:lvlJc w:val="left"/>
      <w:pPr>
        <w:ind w:left="1800" w:hanging="720"/>
      </w:pPr>
      <w:rPr>
        <w:rFonts w:hint="default"/>
        <w:color w:val="000000" w:themeColor="text1"/>
        <w:sz w:val="22"/>
      </w:rPr>
    </w:lvl>
    <w:lvl w:ilvl="3">
      <w:start w:val="1"/>
      <w:numFmt w:val="decimal"/>
      <w:isLgl/>
      <w:lvlText w:val="%1.%2.%3.%4."/>
      <w:lvlJc w:val="left"/>
      <w:pPr>
        <w:ind w:left="2160" w:hanging="720"/>
      </w:pPr>
      <w:rPr>
        <w:rFonts w:hint="default"/>
        <w:color w:val="000000" w:themeColor="text1"/>
        <w:sz w:val="22"/>
      </w:rPr>
    </w:lvl>
    <w:lvl w:ilvl="4">
      <w:start w:val="1"/>
      <w:numFmt w:val="decimal"/>
      <w:isLgl/>
      <w:lvlText w:val="%1.%2.%3.%4.%5."/>
      <w:lvlJc w:val="left"/>
      <w:pPr>
        <w:ind w:left="2880" w:hanging="1080"/>
      </w:pPr>
      <w:rPr>
        <w:rFonts w:hint="default"/>
        <w:color w:val="000000" w:themeColor="text1"/>
        <w:sz w:val="22"/>
      </w:rPr>
    </w:lvl>
    <w:lvl w:ilvl="5">
      <w:start w:val="1"/>
      <w:numFmt w:val="decimal"/>
      <w:isLgl/>
      <w:lvlText w:val="%1.%2.%3.%4.%5.%6."/>
      <w:lvlJc w:val="left"/>
      <w:pPr>
        <w:ind w:left="3240" w:hanging="1080"/>
      </w:pPr>
      <w:rPr>
        <w:rFonts w:hint="default"/>
        <w:color w:val="000000" w:themeColor="text1"/>
        <w:sz w:val="22"/>
      </w:rPr>
    </w:lvl>
    <w:lvl w:ilvl="6">
      <w:start w:val="1"/>
      <w:numFmt w:val="decimal"/>
      <w:isLgl/>
      <w:lvlText w:val="%1.%2.%3.%4.%5.%6.%7."/>
      <w:lvlJc w:val="left"/>
      <w:pPr>
        <w:ind w:left="3960" w:hanging="1440"/>
      </w:pPr>
      <w:rPr>
        <w:rFonts w:hint="default"/>
        <w:color w:val="000000" w:themeColor="text1"/>
        <w:sz w:val="22"/>
      </w:rPr>
    </w:lvl>
    <w:lvl w:ilvl="7">
      <w:start w:val="1"/>
      <w:numFmt w:val="decimal"/>
      <w:isLgl/>
      <w:lvlText w:val="%1.%2.%3.%4.%5.%6.%7.%8."/>
      <w:lvlJc w:val="left"/>
      <w:pPr>
        <w:ind w:left="4320" w:hanging="1440"/>
      </w:pPr>
      <w:rPr>
        <w:rFonts w:hint="default"/>
        <w:color w:val="000000" w:themeColor="text1"/>
        <w:sz w:val="22"/>
      </w:rPr>
    </w:lvl>
    <w:lvl w:ilvl="8">
      <w:start w:val="1"/>
      <w:numFmt w:val="decimal"/>
      <w:isLgl/>
      <w:lvlText w:val="%1.%2.%3.%4.%5.%6.%7.%8.%9."/>
      <w:lvlJc w:val="left"/>
      <w:pPr>
        <w:ind w:left="5040" w:hanging="1800"/>
      </w:pPr>
      <w:rPr>
        <w:rFonts w:hint="default"/>
        <w:color w:val="000000" w:themeColor="text1"/>
        <w:sz w:val="22"/>
      </w:rPr>
    </w:lvl>
  </w:abstractNum>
  <w:abstractNum w:abstractNumId="39" w15:restartNumberingAfterBreak="0">
    <w:nsid w:val="59386FE4"/>
    <w:multiLevelType w:val="hybridMultilevel"/>
    <w:tmpl w:val="B91CE5C8"/>
    <w:lvl w:ilvl="0" w:tplc="A23C8206">
      <w:start w:val="1"/>
      <w:numFmt w:val="upperRoman"/>
      <w:lvlText w:val="%1."/>
      <w:lvlJc w:val="left"/>
      <w:pPr>
        <w:ind w:left="720" w:hanging="720"/>
      </w:pPr>
      <w:rPr>
        <w:rFonts w:cs="Times New Roman"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0" w15:restartNumberingAfterBreak="0">
    <w:nsid w:val="5C9B7002"/>
    <w:multiLevelType w:val="hybridMultilevel"/>
    <w:tmpl w:val="B674025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017298F"/>
    <w:multiLevelType w:val="hybridMultilevel"/>
    <w:tmpl w:val="193C50AE"/>
    <w:lvl w:ilvl="0" w:tplc="0415000F">
      <w:start w:val="1"/>
      <w:numFmt w:val="decimal"/>
      <w:lvlText w:val="%1."/>
      <w:lvlJc w:val="left"/>
      <w:pPr>
        <w:ind w:left="5040" w:hanging="360"/>
      </w:pPr>
      <w:rPr>
        <w:rFonts w:cs="Times New Roman"/>
      </w:rPr>
    </w:lvl>
    <w:lvl w:ilvl="1" w:tplc="DD54A1A8">
      <w:start w:val="1"/>
      <w:numFmt w:val="lowerLetter"/>
      <w:lvlText w:val="%2)"/>
      <w:lvlJc w:val="left"/>
      <w:pPr>
        <w:tabs>
          <w:tab w:val="num" w:pos="5850"/>
        </w:tabs>
        <w:ind w:left="5850" w:hanging="450"/>
      </w:pPr>
      <w:rPr>
        <w:rFonts w:cs="Times New Roman" w:hint="default"/>
      </w:rPr>
    </w:lvl>
    <w:lvl w:ilvl="2" w:tplc="0415001B" w:tentative="1">
      <w:start w:val="1"/>
      <w:numFmt w:val="lowerRoman"/>
      <w:lvlText w:val="%3."/>
      <w:lvlJc w:val="right"/>
      <w:pPr>
        <w:tabs>
          <w:tab w:val="num" w:pos="6480"/>
        </w:tabs>
        <w:ind w:left="6480" w:hanging="180"/>
      </w:pPr>
      <w:rPr>
        <w:rFonts w:cs="Times New Roman"/>
      </w:rPr>
    </w:lvl>
    <w:lvl w:ilvl="3" w:tplc="0415000F">
      <w:start w:val="1"/>
      <w:numFmt w:val="decimal"/>
      <w:lvlText w:val="%4."/>
      <w:lvlJc w:val="left"/>
      <w:pPr>
        <w:tabs>
          <w:tab w:val="num" w:pos="7200"/>
        </w:tabs>
        <w:ind w:left="7200" w:hanging="360"/>
      </w:pPr>
      <w:rPr>
        <w:rFonts w:cs="Times New Roman"/>
      </w:rPr>
    </w:lvl>
    <w:lvl w:ilvl="4" w:tplc="04150019" w:tentative="1">
      <w:start w:val="1"/>
      <w:numFmt w:val="lowerLetter"/>
      <w:lvlText w:val="%5."/>
      <w:lvlJc w:val="left"/>
      <w:pPr>
        <w:tabs>
          <w:tab w:val="num" w:pos="7920"/>
        </w:tabs>
        <w:ind w:left="7920" w:hanging="360"/>
      </w:pPr>
      <w:rPr>
        <w:rFonts w:cs="Times New Roman"/>
      </w:rPr>
    </w:lvl>
    <w:lvl w:ilvl="5" w:tplc="0415001B" w:tentative="1">
      <w:start w:val="1"/>
      <w:numFmt w:val="lowerRoman"/>
      <w:lvlText w:val="%6."/>
      <w:lvlJc w:val="right"/>
      <w:pPr>
        <w:tabs>
          <w:tab w:val="num" w:pos="8640"/>
        </w:tabs>
        <w:ind w:left="8640" w:hanging="180"/>
      </w:pPr>
      <w:rPr>
        <w:rFonts w:cs="Times New Roman"/>
      </w:rPr>
    </w:lvl>
    <w:lvl w:ilvl="6" w:tplc="0415000F" w:tentative="1">
      <w:start w:val="1"/>
      <w:numFmt w:val="decimal"/>
      <w:lvlText w:val="%7."/>
      <w:lvlJc w:val="left"/>
      <w:pPr>
        <w:tabs>
          <w:tab w:val="num" w:pos="9360"/>
        </w:tabs>
        <w:ind w:left="9360" w:hanging="360"/>
      </w:pPr>
      <w:rPr>
        <w:rFonts w:cs="Times New Roman"/>
      </w:rPr>
    </w:lvl>
    <w:lvl w:ilvl="7" w:tplc="04150019" w:tentative="1">
      <w:start w:val="1"/>
      <w:numFmt w:val="lowerLetter"/>
      <w:lvlText w:val="%8."/>
      <w:lvlJc w:val="left"/>
      <w:pPr>
        <w:tabs>
          <w:tab w:val="num" w:pos="10080"/>
        </w:tabs>
        <w:ind w:left="10080" w:hanging="360"/>
      </w:pPr>
      <w:rPr>
        <w:rFonts w:cs="Times New Roman"/>
      </w:rPr>
    </w:lvl>
    <w:lvl w:ilvl="8" w:tplc="0415001B" w:tentative="1">
      <w:start w:val="1"/>
      <w:numFmt w:val="lowerRoman"/>
      <w:lvlText w:val="%9."/>
      <w:lvlJc w:val="right"/>
      <w:pPr>
        <w:tabs>
          <w:tab w:val="num" w:pos="10800"/>
        </w:tabs>
        <w:ind w:left="10800" w:hanging="180"/>
      </w:pPr>
      <w:rPr>
        <w:rFonts w:cs="Times New Roman"/>
      </w:rPr>
    </w:lvl>
  </w:abstractNum>
  <w:abstractNum w:abstractNumId="42" w15:restartNumberingAfterBreak="0">
    <w:nsid w:val="623011EC"/>
    <w:multiLevelType w:val="hybridMultilevel"/>
    <w:tmpl w:val="97E46B70"/>
    <w:lvl w:ilvl="0" w:tplc="306C203E">
      <w:start w:val="1"/>
      <w:numFmt w:val="decimal"/>
      <w:lvlText w:val="%1)"/>
      <w:lvlJc w:val="left"/>
      <w:pPr>
        <w:ind w:left="720" w:hanging="360"/>
      </w:pPr>
    </w:lvl>
    <w:lvl w:ilvl="1" w:tplc="565808AA">
      <w:start w:val="1"/>
      <w:numFmt w:val="lowerLetter"/>
      <w:lvlText w:val="%2."/>
      <w:lvlJc w:val="left"/>
      <w:pPr>
        <w:ind w:left="1440" w:hanging="360"/>
      </w:pPr>
    </w:lvl>
    <w:lvl w:ilvl="2" w:tplc="D3C816E6">
      <w:start w:val="1"/>
      <w:numFmt w:val="lowerRoman"/>
      <w:lvlText w:val="%3."/>
      <w:lvlJc w:val="right"/>
      <w:pPr>
        <w:ind w:left="2160" w:hanging="180"/>
      </w:pPr>
    </w:lvl>
    <w:lvl w:ilvl="3" w:tplc="EFCE332E">
      <w:start w:val="1"/>
      <w:numFmt w:val="decimal"/>
      <w:lvlText w:val="%4."/>
      <w:lvlJc w:val="left"/>
      <w:pPr>
        <w:ind w:left="2880" w:hanging="360"/>
      </w:pPr>
    </w:lvl>
    <w:lvl w:ilvl="4" w:tplc="E9C6CEA2">
      <w:start w:val="1"/>
      <w:numFmt w:val="lowerLetter"/>
      <w:lvlText w:val="%5."/>
      <w:lvlJc w:val="left"/>
      <w:pPr>
        <w:ind w:left="3600" w:hanging="360"/>
      </w:pPr>
    </w:lvl>
    <w:lvl w:ilvl="5" w:tplc="BB3807B4">
      <w:start w:val="1"/>
      <w:numFmt w:val="lowerRoman"/>
      <w:lvlText w:val="%6."/>
      <w:lvlJc w:val="right"/>
      <w:pPr>
        <w:ind w:left="4320" w:hanging="180"/>
      </w:pPr>
    </w:lvl>
    <w:lvl w:ilvl="6" w:tplc="EB84C2AC">
      <w:start w:val="1"/>
      <w:numFmt w:val="decimal"/>
      <w:lvlText w:val="%7."/>
      <w:lvlJc w:val="left"/>
      <w:pPr>
        <w:ind w:left="5040" w:hanging="360"/>
      </w:pPr>
    </w:lvl>
    <w:lvl w:ilvl="7" w:tplc="E64C973C">
      <w:start w:val="1"/>
      <w:numFmt w:val="lowerLetter"/>
      <w:lvlText w:val="%8."/>
      <w:lvlJc w:val="left"/>
      <w:pPr>
        <w:ind w:left="5760" w:hanging="360"/>
      </w:pPr>
    </w:lvl>
    <w:lvl w:ilvl="8" w:tplc="3CB20512">
      <w:start w:val="1"/>
      <w:numFmt w:val="lowerRoman"/>
      <w:lvlText w:val="%9."/>
      <w:lvlJc w:val="right"/>
      <w:pPr>
        <w:ind w:left="6480" w:hanging="180"/>
      </w:pPr>
    </w:lvl>
  </w:abstractNum>
  <w:abstractNum w:abstractNumId="43" w15:restartNumberingAfterBreak="0">
    <w:nsid w:val="6591BDFB"/>
    <w:multiLevelType w:val="hybridMultilevel"/>
    <w:tmpl w:val="4C582168"/>
    <w:lvl w:ilvl="0" w:tplc="D9FAEC40">
      <w:start w:val="1"/>
      <w:numFmt w:val="decimal"/>
      <w:lvlText w:val="%1)"/>
      <w:lvlJc w:val="left"/>
      <w:pPr>
        <w:ind w:left="1080" w:hanging="360"/>
      </w:pPr>
    </w:lvl>
    <w:lvl w:ilvl="1" w:tplc="D58A903C">
      <w:start w:val="1"/>
      <w:numFmt w:val="lowerLetter"/>
      <w:lvlText w:val="%2."/>
      <w:lvlJc w:val="left"/>
      <w:pPr>
        <w:ind w:left="1440" w:hanging="360"/>
      </w:pPr>
    </w:lvl>
    <w:lvl w:ilvl="2" w:tplc="D21C3C42">
      <w:start w:val="1"/>
      <w:numFmt w:val="lowerRoman"/>
      <w:lvlText w:val="%3."/>
      <w:lvlJc w:val="right"/>
      <w:pPr>
        <w:ind w:left="2160" w:hanging="180"/>
      </w:pPr>
    </w:lvl>
    <w:lvl w:ilvl="3" w:tplc="11C89368">
      <w:start w:val="1"/>
      <w:numFmt w:val="decimal"/>
      <w:lvlText w:val="%4."/>
      <w:lvlJc w:val="left"/>
      <w:pPr>
        <w:ind w:left="2880" w:hanging="360"/>
      </w:pPr>
    </w:lvl>
    <w:lvl w:ilvl="4" w:tplc="776614D4">
      <w:start w:val="1"/>
      <w:numFmt w:val="lowerLetter"/>
      <w:lvlText w:val="%5."/>
      <w:lvlJc w:val="left"/>
      <w:pPr>
        <w:ind w:left="3600" w:hanging="360"/>
      </w:pPr>
    </w:lvl>
    <w:lvl w:ilvl="5" w:tplc="465807C0">
      <w:start w:val="1"/>
      <w:numFmt w:val="lowerRoman"/>
      <w:lvlText w:val="%6."/>
      <w:lvlJc w:val="right"/>
      <w:pPr>
        <w:ind w:left="4320" w:hanging="180"/>
      </w:pPr>
    </w:lvl>
    <w:lvl w:ilvl="6" w:tplc="92B6C0AC">
      <w:start w:val="1"/>
      <w:numFmt w:val="decimal"/>
      <w:lvlText w:val="%7."/>
      <w:lvlJc w:val="left"/>
      <w:pPr>
        <w:ind w:left="5040" w:hanging="360"/>
      </w:pPr>
    </w:lvl>
    <w:lvl w:ilvl="7" w:tplc="1B7CA9F4">
      <w:start w:val="1"/>
      <w:numFmt w:val="lowerLetter"/>
      <w:lvlText w:val="%8."/>
      <w:lvlJc w:val="left"/>
      <w:pPr>
        <w:ind w:left="5760" w:hanging="360"/>
      </w:pPr>
    </w:lvl>
    <w:lvl w:ilvl="8" w:tplc="92B484EA">
      <w:start w:val="1"/>
      <w:numFmt w:val="lowerRoman"/>
      <w:lvlText w:val="%9."/>
      <w:lvlJc w:val="right"/>
      <w:pPr>
        <w:ind w:left="6480" w:hanging="180"/>
      </w:pPr>
    </w:lvl>
  </w:abstractNum>
  <w:abstractNum w:abstractNumId="44" w15:restartNumberingAfterBreak="0">
    <w:nsid w:val="66576BF3"/>
    <w:multiLevelType w:val="hybridMultilevel"/>
    <w:tmpl w:val="5078700C"/>
    <w:lvl w:ilvl="0" w:tplc="0415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68545B9"/>
    <w:multiLevelType w:val="multilevel"/>
    <w:tmpl w:val="CE88F80C"/>
    <w:lvl w:ilvl="0">
      <w:start w:val="1"/>
      <w:numFmt w:val="decimal"/>
      <w:lvlText w:val="7.%1."/>
      <w:lvlJc w:val="left"/>
      <w:pPr>
        <w:ind w:left="1117" w:hanging="360"/>
      </w:pPr>
      <w:rPr>
        <w:rFonts w:hint="default"/>
      </w:rPr>
    </w:lvl>
    <w:lvl w:ilvl="1">
      <w:start w:val="1"/>
      <w:numFmt w:val="decimal"/>
      <w:lvlText w:val="%1.%2."/>
      <w:lvlJc w:val="left"/>
      <w:pPr>
        <w:ind w:left="1549" w:hanging="432"/>
      </w:pPr>
    </w:lvl>
    <w:lvl w:ilvl="2">
      <w:start w:val="1"/>
      <w:numFmt w:val="decimal"/>
      <w:lvlText w:val="%1.%2.%3."/>
      <w:lvlJc w:val="left"/>
      <w:pPr>
        <w:ind w:left="1981" w:hanging="504"/>
      </w:pPr>
    </w:lvl>
    <w:lvl w:ilvl="3">
      <w:start w:val="1"/>
      <w:numFmt w:val="decimal"/>
      <w:lvlText w:val="%1.%2.%3.%4."/>
      <w:lvlJc w:val="left"/>
      <w:pPr>
        <w:ind w:left="2485" w:hanging="648"/>
      </w:pPr>
    </w:lvl>
    <w:lvl w:ilvl="4">
      <w:start w:val="1"/>
      <w:numFmt w:val="decimal"/>
      <w:lvlText w:val="%1.%2.%3.%4.%5."/>
      <w:lvlJc w:val="left"/>
      <w:pPr>
        <w:ind w:left="2989" w:hanging="792"/>
      </w:pPr>
    </w:lvl>
    <w:lvl w:ilvl="5">
      <w:start w:val="1"/>
      <w:numFmt w:val="decimal"/>
      <w:lvlText w:val="%1.%2.%3.%4.%5.%6."/>
      <w:lvlJc w:val="left"/>
      <w:pPr>
        <w:ind w:left="3493" w:hanging="936"/>
      </w:pPr>
    </w:lvl>
    <w:lvl w:ilvl="6">
      <w:start w:val="1"/>
      <w:numFmt w:val="decimal"/>
      <w:lvlText w:val="%1.%2.%3.%4.%5.%6.%7."/>
      <w:lvlJc w:val="left"/>
      <w:pPr>
        <w:ind w:left="3997" w:hanging="1080"/>
      </w:pPr>
    </w:lvl>
    <w:lvl w:ilvl="7">
      <w:start w:val="1"/>
      <w:numFmt w:val="decimal"/>
      <w:lvlText w:val="%1.%2.%3.%4.%5.%6.%7.%8."/>
      <w:lvlJc w:val="left"/>
      <w:pPr>
        <w:ind w:left="4501" w:hanging="1224"/>
      </w:pPr>
    </w:lvl>
    <w:lvl w:ilvl="8">
      <w:start w:val="1"/>
      <w:numFmt w:val="decimal"/>
      <w:lvlText w:val="%1.%2.%3.%4.%5.%6.%7.%8.%9."/>
      <w:lvlJc w:val="left"/>
      <w:pPr>
        <w:ind w:left="5077" w:hanging="1440"/>
      </w:pPr>
    </w:lvl>
  </w:abstractNum>
  <w:abstractNum w:abstractNumId="46" w15:restartNumberingAfterBreak="0">
    <w:nsid w:val="68321CE7"/>
    <w:multiLevelType w:val="hybridMultilevel"/>
    <w:tmpl w:val="E80CCEF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69199A40"/>
    <w:multiLevelType w:val="hybridMultilevel"/>
    <w:tmpl w:val="0066BB5E"/>
    <w:lvl w:ilvl="0" w:tplc="8638AC96">
      <w:start w:val="1"/>
      <w:numFmt w:val="decimal"/>
      <w:lvlText w:val="%1)"/>
      <w:lvlJc w:val="left"/>
      <w:pPr>
        <w:ind w:left="720" w:hanging="360"/>
      </w:pPr>
      <w:rPr>
        <w:rFonts w:ascii="Times New Roman" w:hAnsi="Times New Roman" w:hint="default"/>
      </w:rPr>
    </w:lvl>
    <w:lvl w:ilvl="1" w:tplc="A0D4932E">
      <w:start w:val="1"/>
      <w:numFmt w:val="lowerLetter"/>
      <w:lvlText w:val="%2."/>
      <w:lvlJc w:val="left"/>
      <w:pPr>
        <w:ind w:left="1440" w:hanging="360"/>
      </w:pPr>
    </w:lvl>
    <w:lvl w:ilvl="2" w:tplc="D2A452DA">
      <w:start w:val="1"/>
      <w:numFmt w:val="lowerRoman"/>
      <w:lvlText w:val="%3."/>
      <w:lvlJc w:val="right"/>
      <w:pPr>
        <w:ind w:left="2160" w:hanging="180"/>
      </w:pPr>
    </w:lvl>
    <w:lvl w:ilvl="3" w:tplc="0E94BB8E">
      <w:start w:val="1"/>
      <w:numFmt w:val="decimal"/>
      <w:lvlText w:val="%4."/>
      <w:lvlJc w:val="left"/>
      <w:pPr>
        <w:ind w:left="2880" w:hanging="360"/>
      </w:pPr>
    </w:lvl>
    <w:lvl w:ilvl="4" w:tplc="C7B8624C">
      <w:start w:val="1"/>
      <w:numFmt w:val="lowerLetter"/>
      <w:lvlText w:val="%5."/>
      <w:lvlJc w:val="left"/>
      <w:pPr>
        <w:ind w:left="3600" w:hanging="360"/>
      </w:pPr>
    </w:lvl>
    <w:lvl w:ilvl="5" w:tplc="97A87652">
      <w:start w:val="1"/>
      <w:numFmt w:val="lowerRoman"/>
      <w:lvlText w:val="%6."/>
      <w:lvlJc w:val="right"/>
      <w:pPr>
        <w:ind w:left="4320" w:hanging="180"/>
      </w:pPr>
    </w:lvl>
    <w:lvl w:ilvl="6" w:tplc="B93CCE84">
      <w:start w:val="1"/>
      <w:numFmt w:val="decimal"/>
      <w:lvlText w:val="%7."/>
      <w:lvlJc w:val="left"/>
      <w:pPr>
        <w:ind w:left="5040" w:hanging="360"/>
      </w:pPr>
    </w:lvl>
    <w:lvl w:ilvl="7" w:tplc="3328D4BE">
      <w:start w:val="1"/>
      <w:numFmt w:val="lowerLetter"/>
      <w:lvlText w:val="%8."/>
      <w:lvlJc w:val="left"/>
      <w:pPr>
        <w:ind w:left="5760" w:hanging="360"/>
      </w:pPr>
    </w:lvl>
    <w:lvl w:ilvl="8" w:tplc="26BC4682">
      <w:start w:val="1"/>
      <w:numFmt w:val="lowerRoman"/>
      <w:lvlText w:val="%9."/>
      <w:lvlJc w:val="right"/>
      <w:pPr>
        <w:ind w:left="6480" w:hanging="180"/>
      </w:pPr>
    </w:lvl>
  </w:abstractNum>
  <w:abstractNum w:abstractNumId="48" w15:restartNumberingAfterBreak="0">
    <w:nsid w:val="6C6E0913"/>
    <w:multiLevelType w:val="hybridMultilevel"/>
    <w:tmpl w:val="279AB0A8"/>
    <w:lvl w:ilvl="0" w:tplc="116A82F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9" w15:restartNumberingAfterBreak="0">
    <w:nsid w:val="6E4632BB"/>
    <w:multiLevelType w:val="hybridMultilevel"/>
    <w:tmpl w:val="C3CAD13E"/>
    <w:lvl w:ilvl="0" w:tplc="F16EAC7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ED41CDC"/>
    <w:multiLevelType w:val="hybridMultilevel"/>
    <w:tmpl w:val="A8A0A580"/>
    <w:lvl w:ilvl="0" w:tplc="04150019">
      <w:start w:val="1"/>
      <w:numFmt w:val="lowerLetter"/>
      <w:lvlText w:val="%1."/>
      <w:lvlJc w:val="left"/>
      <w:pPr>
        <w:ind w:left="720" w:hanging="360"/>
      </w:pPr>
    </w:lvl>
    <w:lvl w:ilvl="1" w:tplc="04150019">
      <w:start w:val="1"/>
      <w:numFmt w:val="lowerLetter"/>
      <w:lvlText w:val="%2."/>
      <w:lvlJc w:val="left"/>
      <w:pPr>
        <w:ind w:left="927"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FAB4FB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73130154"/>
    <w:multiLevelType w:val="multilevel"/>
    <w:tmpl w:val="15DE62C2"/>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ascii="Times New Roman" w:eastAsia="Times New Roman" w:hAnsi="Times New Roman" w:cs="Calibri"/>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7428025F"/>
    <w:multiLevelType w:val="multilevel"/>
    <w:tmpl w:val="2556D85C"/>
    <w:lvl w:ilvl="0">
      <w:start w:val="1"/>
      <w:numFmt w:val="decimal"/>
      <w:lvlText w:val="%1."/>
      <w:lvlJc w:val="left"/>
      <w:pPr>
        <w:ind w:left="720" w:hanging="360"/>
      </w:pPr>
      <w:rPr>
        <w:rFonts w:hint="default"/>
        <w:b w:val="0"/>
        <w:bCs w:val="0"/>
      </w:rPr>
    </w:lvl>
    <w:lvl w:ilvl="1">
      <w:start w:val="1"/>
      <w:numFmt w:val="decimal"/>
      <w:isLgl/>
      <w:lvlText w:val="%1.%2."/>
      <w:lvlJc w:val="left"/>
      <w:pPr>
        <w:ind w:left="786"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4" w15:restartNumberingAfterBreak="0">
    <w:nsid w:val="7D5A321F"/>
    <w:multiLevelType w:val="hybridMultilevel"/>
    <w:tmpl w:val="19EE19D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616759829">
    <w:abstractNumId w:val="35"/>
  </w:num>
  <w:num w:numId="2" w16cid:durableId="2049378011">
    <w:abstractNumId w:val="47"/>
  </w:num>
  <w:num w:numId="3" w16cid:durableId="1729569516">
    <w:abstractNumId w:val="43"/>
  </w:num>
  <w:num w:numId="4" w16cid:durableId="358970793">
    <w:abstractNumId w:val="4"/>
  </w:num>
  <w:num w:numId="5" w16cid:durableId="1873379303">
    <w:abstractNumId w:val="25"/>
  </w:num>
  <w:num w:numId="6" w16cid:durableId="1080636593">
    <w:abstractNumId w:val="50"/>
  </w:num>
  <w:num w:numId="7" w16cid:durableId="295795816">
    <w:abstractNumId w:val="53"/>
  </w:num>
  <w:num w:numId="8" w16cid:durableId="1022786075">
    <w:abstractNumId w:val="27"/>
  </w:num>
  <w:num w:numId="9" w16cid:durableId="592056738">
    <w:abstractNumId w:val="37"/>
  </w:num>
  <w:num w:numId="10" w16cid:durableId="1937903948">
    <w:abstractNumId w:val="44"/>
  </w:num>
  <w:num w:numId="11" w16cid:durableId="1954314314">
    <w:abstractNumId w:val="2"/>
  </w:num>
  <w:num w:numId="12" w16cid:durableId="1736851527">
    <w:abstractNumId w:val="17"/>
  </w:num>
  <w:num w:numId="13" w16cid:durableId="1747266673">
    <w:abstractNumId w:val="51"/>
  </w:num>
  <w:num w:numId="14" w16cid:durableId="140538511">
    <w:abstractNumId w:val="19"/>
  </w:num>
  <w:num w:numId="15" w16cid:durableId="36592098">
    <w:abstractNumId w:val="29"/>
  </w:num>
  <w:num w:numId="16" w16cid:durableId="1942833448">
    <w:abstractNumId w:val="45"/>
  </w:num>
  <w:num w:numId="17" w16cid:durableId="1961186895">
    <w:abstractNumId w:val="15"/>
  </w:num>
  <w:num w:numId="18" w16cid:durableId="1554002634">
    <w:abstractNumId w:val="38"/>
  </w:num>
  <w:num w:numId="19" w16cid:durableId="123930049">
    <w:abstractNumId w:val="11"/>
  </w:num>
  <w:num w:numId="20" w16cid:durableId="1889295259">
    <w:abstractNumId w:val="46"/>
  </w:num>
  <w:num w:numId="21" w16cid:durableId="83649174">
    <w:abstractNumId w:val="42"/>
  </w:num>
  <w:num w:numId="22" w16cid:durableId="1067068098">
    <w:abstractNumId w:val="40"/>
  </w:num>
  <w:num w:numId="23" w16cid:durableId="1465807180">
    <w:abstractNumId w:val="24"/>
  </w:num>
  <w:num w:numId="24" w16cid:durableId="1693217591">
    <w:abstractNumId w:val="48"/>
  </w:num>
  <w:num w:numId="25" w16cid:durableId="418529980">
    <w:abstractNumId w:val="8"/>
  </w:num>
  <w:num w:numId="26" w16cid:durableId="1344169704">
    <w:abstractNumId w:val="21"/>
  </w:num>
  <w:num w:numId="27" w16cid:durableId="1146899846">
    <w:abstractNumId w:val="14"/>
  </w:num>
  <w:num w:numId="28" w16cid:durableId="1631476374">
    <w:abstractNumId w:val="7"/>
  </w:num>
  <w:num w:numId="29" w16cid:durableId="240144134">
    <w:abstractNumId w:val="49"/>
  </w:num>
  <w:num w:numId="30" w16cid:durableId="1576017003">
    <w:abstractNumId w:val="22"/>
  </w:num>
  <w:num w:numId="31" w16cid:durableId="1048069757">
    <w:abstractNumId w:val="10"/>
  </w:num>
  <w:num w:numId="32" w16cid:durableId="506794060">
    <w:abstractNumId w:val="12"/>
  </w:num>
  <w:num w:numId="33" w16cid:durableId="1475954425">
    <w:abstractNumId w:val="16"/>
  </w:num>
  <w:num w:numId="34" w16cid:durableId="576090656">
    <w:abstractNumId w:val="39"/>
  </w:num>
  <w:num w:numId="35" w16cid:durableId="205823985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88674716">
    <w:abstractNumId w:val="33"/>
    <w:lvlOverride w:ilvl="0">
      <w:startOverride w:val="1"/>
    </w:lvlOverride>
    <w:lvlOverride w:ilvl="1"/>
    <w:lvlOverride w:ilvl="2"/>
    <w:lvlOverride w:ilvl="3"/>
    <w:lvlOverride w:ilvl="4"/>
    <w:lvlOverride w:ilvl="5"/>
    <w:lvlOverride w:ilvl="6"/>
    <w:lvlOverride w:ilvl="7"/>
    <w:lvlOverride w:ilvl="8"/>
  </w:num>
  <w:num w:numId="37" w16cid:durableId="151899968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51250681">
    <w:abstractNumId w:val="41"/>
  </w:num>
  <w:num w:numId="39" w16cid:durableId="943224063">
    <w:abstractNumId w:val="23"/>
  </w:num>
  <w:num w:numId="40" w16cid:durableId="532116186">
    <w:abstractNumId w:val="30"/>
  </w:num>
  <w:num w:numId="41" w16cid:durableId="1852603293">
    <w:abstractNumId w:val="26"/>
  </w:num>
  <w:num w:numId="42" w16cid:durableId="548997556">
    <w:abstractNumId w:val="13"/>
  </w:num>
  <w:num w:numId="43" w16cid:durableId="17780587">
    <w:abstractNumId w:val="1"/>
  </w:num>
  <w:num w:numId="44" w16cid:durableId="185826414">
    <w:abstractNumId w:val="36"/>
  </w:num>
  <w:num w:numId="45" w16cid:durableId="1451508673">
    <w:abstractNumId w:val="31"/>
  </w:num>
  <w:num w:numId="46" w16cid:durableId="55277928">
    <w:abstractNumId w:val="5"/>
  </w:num>
  <w:num w:numId="47" w16cid:durableId="1176923282">
    <w:abstractNumId w:val="34"/>
  </w:num>
  <w:num w:numId="48" w16cid:durableId="1111315361">
    <w:abstractNumId w:val="28"/>
  </w:num>
  <w:num w:numId="49" w16cid:durableId="1149709299">
    <w:abstractNumId w:val="18"/>
  </w:num>
  <w:num w:numId="50" w16cid:durableId="1929538868">
    <w:abstractNumId w:val="32"/>
  </w:num>
  <w:num w:numId="51" w16cid:durableId="1401515559">
    <w:abstractNumId w:val="9"/>
  </w:num>
  <w:num w:numId="52" w16cid:durableId="1886602414">
    <w:abstractNumId w:val="0"/>
  </w:num>
  <w:num w:numId="53" w16cid:durableId="1848015808">
    <w:abstractNumId w:val="6"/>
  </w:num>
  <w:num w:numId="54" w16cid:durableId="1993243648">
    <w:abstractNumId w:val="20"/>
  </w:num>
  <w:num w:numId="55" w16cid:durableId="871108502">
    <w:abstractNumId w:val="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CF5"/>
    <w:rsid w:val="0002446A"/>
    <w:rsid w:val="00037A3D"/>
    <w:rsid w:val="00045A8E"/>
    <w:rsid w:val="00053176"/>
    <w:rsid w:val="000542A1"/>
    <w:rsid w:val="00057331"/>
    <w:rsid w:val="000612C8"/>
    <w:rsid w:val="00077198"/>
    <w:rsid w:val="00077475"/>
    <w:rsid w:val="000917D5"/>
    <w:rsid w:val="000C07C0"/>
    <w:rsid w:val="000E17B6"/>
    <w:rsid w:val="000E6C0B"/>
    <w:rsid w:val="000F1624"/>
    <w:rsid w:val="000F39D1"/>
    <w:rsid w:val="000F518D"/>
    <w:rsid w:val="000F5ECB"/>
    <w:rsid w:val="00104F13"/>
    <w:rsid w:val="001116D1"/>
    <w:rsid w:val="00131333"/>
    <w:rsid w:val="001434CE"/>
    <w:rsid w:val="00154060"/>
    <w:rsid w:val="00157ABB"/>
    <w:rsid w:val="001718C3"/>
    <w:rsid w:val="00174271"/>
    <w:rsid w:val="001C1059"/>
    <w:rsid w:val="001E7CB2"/>
    <w:rsid w:val="001F5169"/>
    <w:rsid w:val="002007F9"/>
    <w:rsid w:val="00202F91"/>
    <w:rsid w:val="00212A57"/>
    <w:rsid w:val="002220DF"/>
    <w:rsid w:val="002324A9"/>
    <w:rsid w:val="002433C5"/>
    <w:rsid w:val="0024542B"/>
    <w:rsid w:val="00271982"/>
    <w:rsid w:val="00273FB7"/>
    <w:rsid w:val="002744DF"/>
    <w:rsid w:val="00292A22"/>
    <w:rsid w:val="002936EB"/>
    <w:rsid w:val="002B0EB6"/>
    <w:rsid w:val="002C3472"/>
    <w:rsid w:val="0030006A"/>
    <w:rsid w:val="00301149"/>
    <w:rsid w:val="003141D1"/>
    <w:rsid w:val="0032696A"/>
    <w:rsid w:val="00347167"/>
    <w:rsid w:val="003500B8"/>
    <w:rsid w:val="00350BEA"/>
    <w:rsid w:val="00351F2A"/>
    <w:rsid w:val="00396187"/>
    <w:rsid w:val="003A3701"/>
    <w:rsid w:val="003A3886"/>
    <w:rsid w:val="003B327E"/>
    <w:rsid w:val="003C21E4"/>
    <w:rsid w:val="00402D20"/>
    <w:rsid w:val="0040608F"/>
    <w:rsid w:val="00416BC1"/>
    <w:rsid w:val="0041759D"/>
    <w:rsid w:val="0042184A"/>
    <w:rsid w:val="00445FF5"/>
    <w:rsid w:val="004578B1"/>
    <w:rsid w:val="00457D0E"/>
    <w:rsid w:val="004857D4"/>
    <w:rsid w:val="00495243"/>
    <w:rsid w:val="00496614"/>
    <w:rsid w:val="004A3DD2"/>
    <w:rsid w:val="004A44C6"/>
    <w:rsid w:val="004B6614"/>
    <w:rsid w:val="004C3146"/>
    <w:rsid w:val="004C4965"/>
    <w:rsid w:val="004D35FA"/>
    <w:rsid w:val="004E27FF"/>
    <w:rsid w:val="004E555D"/>
    <w:rsid w:val="004E77B3"/>
    <w:rsid w:val="004F5A0F"/>
    <w:rsid w:val="00527288"/>
    <w:rsid w:val="00533322"/>
    <w:rsid w:val="00537E91"/>
    <w:rsid w:val="00550357"/>
    <w:rsid w:val="00555CC1"/>
    <w:rsid w:val="005626BB"/>
    <w:rsid w:val="005638BE"/>
    <w:rsid w:val="00572333"/>
    <w:rsid w:val="00573593"/>
    <w:rsid w:val="00577602"/>
    <w:rsid w:val="005810FD"/>
    <w:rsid w:val="00581E2F"/>
    <w:rsid w:val="0059779B"/>
    <w:rsid w:val="005B11F2"/>
    <w:rsid w:val="005B79EA"/>
    <w:rsid w:val="005C2250"/>
    <w:rsid w:val="005C7EDA"/>
    <w:rsid w:val="005E2C84"/>
    <w:rsid w:val="005E41E7"/>
    <w:rsid w:val="00604262"/>
    <w:rsid w:val="00617FAB"/>
    <w:rsid w:val="00644E36"/>
    <w:rsid w:val="0064525E"/>
    <w:rsid w:val="0065029A"/>
    <w:rsid w:val="00654100"/>
    <w:rsid w:val="006555DA"/>
    <w:rsid w:val="00656806"/>
    <w:rsid w:val="00664C85"/>
    <w:rsid w:val="00665442"/>
    <w:rsid w:val="00670F3C"/>
    <w:rsid w:val="00675601"/>
    <w:rsid w:val="006758EC"/>
    <w:rsid w:val="00692F8B"/>
    <w:rsid w:val="00694519"/>
    <w:rsid w:val="006A60D7"/>
    <w:rsid w:val="006A762B"/>
    <w:rsid w:val="006B15D2"/>
    <w:rsid w:val="006B1715"/>
    <w:rsid w:val="006B31CE"/>
    <w:rsid w:val="006D7F0D"/>
    <w:rsid w:val="006F3F4E"/>
    <w:rsid w:val="006F53B0"/>
    <w:rsid w:val="00713AEB"/>
    <w:rsid w:val="007223FE"/>
    <w:rsid w:val="00733114"/>
    <w:rsid w:val="00734D6B"/>
    <w:rsid w:val="00734D7E"/>
    <w:rsid w:val="00736A61"/>
    <w:rsid w:val="007470D3"/>
    <w:rsid w:val="00755174"/>
    <w:rsid w:val="00761095"/>
    <w:rsid w:val="0076127A"/>
    <w:rsid w:val="00763E40"/>
    <w:rsid w:val="007745E1"/>
    <w:rsid w:val="00775C56"/>
    <w:rsid w:val="0077632F"/>
    <w:rsid w:val="007951BC"/>
    <w:rsid w:val="007956EF"/>
    <w:rsid w:val="0079570F"/>
    <w:rsid w:val="007D5D2B"/>
    <w:rsid w:val="007D7798"/>
    <w:rsid w:val="007F6002"/>
    <w:rsid w:val="007F79B5"/>
    <w:rsid w:val="008162B7"/>
    <w:rsid w:val="0083308F"/>
    <w:rsid w:val="00834F99"/>
    <w:rsid w:val="00853D90"/>
    <w:rsid w:val="008646A5"/>
    <w:rsid w:val="00872460"/>
    <w:rsid w:val="008751C2"/>
    <w:rsid w:val="00875675"/>
    <w:rsid w:val="0088063D"/>
    <w:rsid w:val="00883BFB"/>
    <w:rsid w:val="00886A5E"/>
    <w:rsid w:val="00892EE9"/>
    <w:rsid w:val="008A115C"/>
    <w:rsid w:val="008A5C57"/>
    <w:rsid w:val="008D1285"/>
    <w:rsid w:val="008D7BD1"/>
    <w:rsid w:val="008E2A81"/>
    <w:rsid w:val="008F4B9D"/>
    <w:rsid w:val="00933284"/>
    <w:rsid w:val="00934AC1"/>
    <w:rsid w:val="00942048"/>
    <w:rsid w:val="00943040"/>
    <w:rsid w:val="0094486E"/>
    <w:rsid w:val="00977967"/>
    <w:rsid w:val="009855FF"/>
    <w:rsid w:val="009940A0"/>
    <w:rsid w:val="009A18DA"/>
    <w:rsid w:val="009A683B"/>
    <w:rsid w:val="009A6B86"/>
    <w:rsid w:val="009A6F4F"/>
    <w:rsid w:val="009C55F0"/>
    <w:rsid w:val="009D082B"/>
    <w:rsid w:val="009D5F17"/>
    <w:rsid w:val="009E2757"/>
    <w:rsid w:val="009E43B2"/>
    <w:rsid w:val="009F7550"/>
    <w:rsid w:val="00A22779"/>
    <w:rsid w:val="00A23251"/>
    <w:rsid w:val="00A300BA"/>
    <w:rsid w:val="00A324B9"/>
    <w:rsid w:val="00A32E49"/>
    <w:rsid w:val="00A37BF1"/>
    <w:rsid w:val="00A4327D"/>
    <w:rsid w:val="00A44E70"/>
    <w:rsid w:val="00A470E1"/>
    <w:rsid w:val="00A70E82"/>
    <w:rsid w:val="00A737C7"/>
    <w:rsid w:val="00AC283E"/>
    <w:rsid w:val="00AE2805"/>
    <w:rsid w:val="00AF1B12"/>
    <w:rsid w:val="00AF1DC0"/>
    <w:rsid w:val="00AF3AB7"/>
    <w:rsid w:val="00B162C6"/>
    <w:rsid w:val="00B25A32"/>
    <w:rsid w:val="00B36CB0"/>
    <w:rsid w:val="00B64D93"/>
    <w:rsid w:val="00B81BAA"/>
    <w:rsid w:val="00B83343"/>
    <w:rsid w:val="00B85802"/>
    <w:rsid w:val="00B8636C"/>
    <w:rsid w:val="00B92D71"/>
    <w:rsid w:val="00BC18A1"/>
    <w:rsid w:val="00BC6D62"/>
    <w:rsid w:val="00BD39A9"/>
    <w:rsid w:val="00BE350F"/>
    <w:rsid w:val="00BE7597"/>
    <w:rsid w:val="00BE7E7C"/>
    <w:rsid w:val="00BF3F7F"/>
    <w:rsid w:val="00BF6782"/>
    <w:rsid w:val="00BF719E"/>
    <w:rsid w:val="00C60F27"/>
    <w:rsid w:val="00CA41B7"/>
    <w:rsid w:val="00CA6EB4"/>
    <w:rsid w:val="00CC011E"/>
    <w:rsid w:val="00CC02A5"/>
    <w:rsid w:val="00CC3E9D"/>
    <w:rsid w:val="00CE2F3B"/>
    <w:rsid w:val="00CF0CF5"/>
    <w:rsid w:val="00D0104B"/>
    <w:rsid w:val="00D13A55"/>
    <w:rsid w:val="00D21C38"/>
    <w:rsid w:val="00D46283"/>
    <w:rsid w:val="00D53B61"/>
    <w:rsid w:val="00D62D50"/>
    <w:rsid w:val="00D64946"/>
    <w:rsid w:val="00D729E8"/>
    <w:rsid w:val="00D73C41"/>
    <w:rsid w:val="00D82A08"/>
    <w:rsid w:val="00DB462B"/>
    <w:rsid w:val="00DD28BE"/>
    <w:rsid w:val="00DD728D"/>
    <w:rsid w:val="00DE0AEF"/>
    <w:rsid w:val="00E13D26"/>
    <w:rsid w:val="00E13F01"/>
    <w:rsid w:val="00E13F9B"/>
    <w:rsid w:val="00E17BE4"/>
    <w:rsid w:val="00E30975"/>
    <w:rsid w:val="00E45E0D"/>
    <w:rsid w:val="00E51388"/>
    <w:rsid w:val="00E551A1"/>
    <w:rsid w:val="00E5763A"/>
    <w:rsid w:val="00E80AFE"/>
    <w:rsid w:val="00E816C7"/>
    <w:rsid w:val="00E87DE0"/>
    <w:rsid w:val="00EB5504"/>
    <w:rsid w:val="00EB5991"/>
    <w:rsid w:val="00EC01F6"/>
    <w:rsid w:val="00ED2506"/>
    <w:rsid w:val="00EE2740"/>
    <w:rsid w:val="00EF335A"/>
    <w:rsid w:val="00EF5249"/>
    <w:rsid w:val="00EF7229"/>
    <w:rsid w:val="00EF737A"/>
    <w:rsid w:val="00F023AF"/>
    <w:rsid w:val="00F1041C"/>
    <w:rsid w:val="00F169ED"/>
    <w:rsid w:val="00F26E78"/>
    <w:rsid w:val="00F4476C"/>
    <w:rsid w:val="00F47A2D"/>
    <w:rsid w:val="00F47C58"/>
    <w:rsid w:val="00F5053D"/>
    <w:rsid w:val="00F53875"/>
    <w:rsid w:val="00F830B9"/>
    <w:rsid w:val="00F92645"/>
    <w:rsid w:val="00FB10E4"/>
    <w:rsid w:val="00FB6628"/>
    <w:rsid w:val="00FC068C"/>
    <w:rsid w:val="00FC68AF"/>
    <w:rsid w:val="00FE0BA2"/>
    <w:rsid w:val="00FE3864"/>
    <w:rsid w:val="00FE5B2E"/>
    <w:rsid w:val="00FF0BB9"/>
    <w:rsid w:val="05375289"/>
    <w:rsid w:val="068F2696"/>
    <w:rsid w:val="083BA61A"/>
    <w:rsid w:val="13245396"/>
    <w:rsid w:val="1624B90B"/>
    <w:rsid w:val="245E22FA"/>
    <w:rsid w:val="3457D127"/>
    <w:rsid w:val="390BFF5F"/>
    <w:rsid w:val="476DE9C4"/>
    <w:rsid w:val="485F38E6"/>
    <w:rsid w:val="5775FE56"/>
    <w:rsid w:val="68D549CB"/>
    <w:rsid w:val="692C373C"/>
    <w:rsid w:val="6ABADC00"/>
    <w:rsid w:val="6B57A815"/>
    <w:rsid w:val="7441F89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5B9280"/>
  <w15:chartTrackingRefBased/>
  <w15:docId w15:val="{D83040DB-43C9-4B1B-8198-5C6AAECA3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F0CF5"/>
    <w:pPr>
      <w:spacing w:after="200" w:line="276" w:lineRule="auto"/>
    </w:pPr>
    <w:rPr>
      <w:rFonts w:eastAsiaTheme="minorEastAsia"/>
      <w:kern w:val="0"/>
      <w:sz w:val="22"/>
      <w:szCs w:val="22"/>
      <w:lang w:eastAsia="pl-PL"/>
      <w14:ligatures w14:val="none"/>
    </w:rPr>
  </w:style>
  <w:style w:type="paragraph" w:styleId="Nagwek1">
    <w:name w:val="heading 1"/>
    <w:basedOn w:val="Normalny"/>
    <w:next w:val="Normalny"/>
    <w:link w:val="Nagwek1Znak"/>
    <w:uiPriority w:val="9"/>
    <w:qFormat/>
    <w:rsid w:val="00CF0C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CF0C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CF0CF5"/>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CF0CF5"/>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CF0CF5"/>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CF0CF5"/>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CF0CF5"/>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CF0CF5"/>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CF0CF5"/>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F0CF5"/>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CF0CF5"/>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CF0CF5"/>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CF0CF5"/>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CF0CF5"/>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CF0CF5"/>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CF0CF5"/>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CF0CF5"/>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CF0CF5"/>
    <w:rPr>
      <w:rFonts w:eastAsiaTheme="majorEastAsia" w:cstheme="majorBidi"/>
      <w:color w:val="272727" w:themeColor="text1" w:themeTint="D8"/>
    </w:rPr>
  </w:style>
  <w:style w:type="paragraph" w:styleId="Tytu">
    <w:name w:val="Title"/>
    <w:basedOn w:val="Normalny"/>
    <w:next w:val="Normalny"/>
    <w:link w:val="TytuZnak"/>
    <w:uiPriority w:val="10"/>
    <w:qFormat/>
    <w:rsid w:val="00CF0C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CF0CF5"/>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CF0CF5"/>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CF0CF5"/>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CF0CF5"/>
    <w:pPr>
      <w:spacing w:before="160"/>
      <w:jc w:val="center"/>
    </w:pPr>
    <w:rPr>
      <w:i/>
      <w:iCs/>
      <w:color w:val="404040" w:themeColor="text1" w:themeTint="BF"/>
    </w:rPr>
  </w:style>
  <w:style w:type="character" w:customStyle="1" w:styleId="CytatZnak">
    <w:name w:val="Cytat Znak"/>
    <w:basedOn w:val="Domylnaczcionkaakapitu"/>
    <w:link w:val="Cytat"/>
    <w:uiPriority w:val="29"/>
    <w:rsid w:val="00CF0CF5"/>
    <w:rPr>
      <w:i/>
      <w:iCs/>
      <w:color w:val="404040" w:themeColor="text1" w:themeTint="BF"/>
    </w:rPr>
  </w:style>
  <w:style w:type="paragraph" w:styleId="Akapitzlist">
    <w:name w:val="List Paragraph"/>
    <w:basedOn w:val="Normalny"/>
    <w:uiPriority w:val="34"/>
    <w:qFormat/>
    <w:rsid w:val="00CF0CF5"/>
    <w:pPr>
      <w:ind w:left="720"/>
      <w:contextualSpacing/>
    </w:pPr>
  </w:style>
  <w:style w:type="character" w:styleId="Wyrnienieintensywne">
    <w:name w:val="Intense Emphasis"/>
    <w:basedOn w:val="Domylnaczcionkaakapitu"/>
    <w:uiPriority w:val="21"/>
    <w:qFormat/>
    <w:rsid w:val="00CF0CF5"/>
    <w:rPr>
      <w:i/>
      <w:iCs/>
      <w:color w:val="0F4761" w:themeColor="accent1" w:themeShade="BF"/>
    </w:rPr>
  </w:style>
  <w:style w:type="paragraph" w:styleId="Cytatintensywny">
    <w:name w:val="Intense Quote"/>
    <w:basedOn w:val="Normalny"/>
    <w:next w:val="Normalny"/>
    <w:link w:val="CytatintensywnyZnak"/>
    <w:uiPriority w:val="30"/>
    <w:qFormat/>
    <w:rsid w:val="00CF0C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CF0CF5"/>
    <w:rPr>
      <w:i/>
      <w:iCs/>
      <w:color w:val="0F4761" w:themeColor="accent1" w:themeShade="BF"/>
    </w:rPr>
  </w:style>
  <w:style w:type="character" w:styleId="Odwoanieintensywne">
    <w:name w:val="Intense Reference"/>
    <w:basedOn w:val="Domylnaczcionkaakapitu"/>
    <w:uiPriority w:val="32"/>
    <w:qFormat/>
    <w:rsid w:val="00CF0CF5"/>
    <w:rPr>
      <w:b/>
      <w:bCs/>
      <w:smallCaps/>
      <w:color w:val="0F4761" w:themeColor="accent1" w:themeShade="BF"/>
      <w:spacing w:val="5"/>
    </w:rPr>
  </w:style>
  <w:style w:type="paragraph" w:styleId="Tekstprzypisudolnego">
    <w:name w:val="footnote text"/>
    <w:basedOn w:val="Normalny"/>
    <w:link w:val="TekstprzypisudolnegoZnak"/>
    <w:uiPriority w:val="99"/>
    <w:semiHidden/>
    <w:unhideWhenUsed/>
    <w:rsid w:val="00CF0CF5"/>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CF0CF5"/>
    <w:rPr>
      <w:rFonts w:eastAsiaTheme="minorEastAsia"/>
      <w:kern w:val="0"/>
      <w:sz w:val="20"/>
      <w:szCs w:val="20"/>
      <w:lang w:eastAsia="pl-PL"/>
      <w14:ligatures w14:val="none"/>
    </w:rPr>
  </w:style>
  <w:style w:type="character" w:styleId="Odwoanieprzypisudolnego">
    <w:name w:val="footnote reference"/>
    <w:basedOn w:val="Domylnaczcionkaakapitu"/>
    <w:uiPriority w:val="99"/>
    <w:unhideWhenUsed/>
    <w:rsid w:val="00CF0CF5"/>
    <w:rPr>
      <w:vertAlign w:val="superscript"/>
    </w:rPr>
  </w:style>
  <w:style w:type="table" w:styleId="Tabela-Siatka">
    <w:name w:val="Table Grid"/>
    <w:basedOn w:val="Standardowy"/>
    <w:uiPriority w:val="39"/>
    <w:rsid w:val="00CF0CF5"/>
    <w:pPr>
      <w:spacing w:after="0" w:line="240" w:lineRule="auto"/>
    </w:pPr>
    <w:rPr>
      <w:rFonts w:eastAsiaTheme="minorEastAsia"/>
      <w:kern w:val="0"/>
      <w:sz w:val="22"/>
      <w:szCs w:val="22"/>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CF0CF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F0CF5"/>
    <w:rPr>
      <w:rFonts w:eastAsiaTheme="minorEastAsia"/>
      <w:kern w:val="0"/>
      <w:sz w:val="22"/>
      <w:szCs w:val="22"/>
      <w:lang w:eastAsia="pl-PL"/>
      <w14:ligatures w14:val="none"/>
    </w:rPr>
  </w:style>
  <w:style w:type="paragraph" w:styleId="Stopka">
    <w:name w:val="footer"/>
    <w:basedOn w:val="Normalny"/>
    <w:link w:val="StopkaZnak"/>
    <w:uiPriority w:val="99"/>
    <w:unhideWhenUsed/>
    <w:rsid w:val="00CF0CF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F0CF5"/>
    <w:rPr>
      <w:rFonts w:eastAsiaTheme="minorEastAsia"/>
      <w:kern w:val="0"/>
      <w:sz w:val="22"/>
      <w:szCs w:val="22"/>
      <w:lang w:eastAsia="pl-PL"/>
      <w14:ligatures w14:val="none"/>
    </w:rPr>
  </w:style>
  <w:style w:type="character" w:styleId="Odwoaniedokomentarza">
    <w:name w:val="annotation reference"/>
    <w:uiPriority w:val="99"/>
    <w:rsid w:val="00577602"/>
    <w:rPr>
      <w:sz w:val="16"/>
      <w:szCs w:val="16"/>
    </w:rPr>
  </w:style>
  <w:style w:type="paragraph" w:styleId="Tekstkomentarza">
    <w:name w:val="annotation text"/>
    <w:basedOn w:val="Normalny"/>
    <w:link w:val="TekstkomentarzaZnak"/>
    <w:uiPriority w:val="99"/>
    <w:rsid w:val="00577602"/>
    <w:pPr>
      <w:spacing w:after="0" w:line="240" w:lineRule="auto"/>
    </w:pPr>
    <w:rPr>
      <w:rFonts w:ascii="Times New Roman" w:eastAsia="SimSun" w:hAnsi="Times New Roman" w:cs="Times New Roman"/>
      <w:sz w:val="20"/>
      <w:szCs w:val="20"/>
    </w:rPr>
  </w:style>
  <w:style w:type="character" w:customStyle="1" w:styleId="TekstkomentarzaZnak">
    <w:name w:val="Tekst komentarza Znak"/>
    <w:basedOn w:val="Domylnaczcionkaakapitu"/>
    <w:link w:val="Tekstkomentarza"/>
    <w:uiPriority w:val="99"/>
    <w:rsid w:val="00577602"/>
    <w:rPr>
      <w:rFonts w:ascii="Times New Roman" w:eastAsia="SimSun" w:hAnsi="Times New Roman" w:cs="Times New Roman"/>
      <w:kern w:val="0"/>
      <w:sz w:val="20"/>
      <w:szCs w:val="20"/>
      <w:lang w:eastAsia="pl-PL"/>
      <w14:ligatures w14:val="none"/>
    </w:rPr>
  </w:style>
  <w:style w:type="character" w:customStyle="1" w:styleId="normaltextrun">
    <w:name w:val="normaltextrun"/>
    <w:basedOn w:val="Domylnaczcionkaakapitu"/>
    <w:rsid w:val="00D13A55"/>
  </w:style>
  <w:style w:type="paragraph" w:customStyle="1" w:styleId="Default">
    <w:name w:val="Default"/>
    <w:rsid w:val="008162B7"/>
    <w:pPr>
      <w:autoSpaceDE w:val="0"/>
      <w:autoSpaceDN w:val="0"/>
      <w:adjustRightInd w:val="0"/>
      <w:spacing w:after="0" w:line="240" w:lineRule="auto"/>
    </w:pPr>
    <w:rPr>
      <w:rFonts w:ascii="Arial" w:eastAsia="Calibri" w:hAnsi="Arial" w:cs="Arial"/>
      <w:color w:val="000000"/>
      <w:kern w:val="0"/>
      <w14:ligatures w14:val="none"/>
    </w:rPr>
  </w:style>
  <w:style w:type="character" w:styleId="Hipercze">
    <w:name w:val="Hyperlink"/>
    <w:basedOn w:val="Domylnaczcionkaakapitu"/>
    <w:uiPriority w:val="99"/>
    <w:unhideWhenUsed/>
    <w:rsid w:val="00F47A2D"/>
    <w:rPr>
      <w:color w:val="467886" w:themeColor="hyperlink"/>
      <w:u w:val="single"/>
    </w:rPr>
  </w:style>
  <w:style w:type="character" w:styleId="Nierozpoznanawzmianka">
    <w:name w:val="Unresolved Mention"/>
    <w:basedOn w:val="Domylnaczcionkaakapitu"/>
    <w:uiPriority w:val="99"/>
    <w:semiHidden/>
    <w:unhideWhenUsed/>
    <w:rsid w:val="00F47A2D"/>
    <w:rPr>
      <w:color w:val="605E5C"/>
      <w:shd w:val="clear" w:color="auto" w:fill="E1DFDD"/>
    </w:rPr>
  </w:style>
  <w:style w:type="paragraph" w:styleId="Poprawka">
    <w:name w:val="Revision"/>
    <w:hidden/>
    <w:uiPriority w:val="99"/>
    <w:semiHidden/>
    <w:rsid w:val="004E555D"/>
    <w:pPr>
      <w:spacing w:after="0" w:line="240" w:lineRule="auto"/>
    </w:pPr>
    <w:rPr>
      <w:rFonts w:eastAsiaTheme="minorEastAsia"/>
      <w:kern w:val="0"/>
      <w:sz w:val="22"/>
      <w:szCs w:val="22"/>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ksef.podatki.gov.pl/"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ksef.podatki.gov.pl/" TargetMode="External"/><Relationship Id="rId12" Type="http://schemas.openxmlformats.org/officeDocument/2006/relationships/hyperlink" Target="mailto:iod@uj.edu.p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j.edu.pl"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iod.uj.edu.pl/druki-do-pobrania" TargetMode="External"/><Relationship Id="rId4" Type="http://schemas.openxmlformats.org/officeDocument/2006/relationships/webSettings" Target="webSettings.xml"/><Relationship Id="rId9" Type="http://schemas.openxmlformats.org/officeDocument/2006/relationships/hyperlink" Target="https://efaktura.gov.pl/"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5750</Words>
  <Characters>34504</Characters>
  <Application>Microsoft Office Word</Application>
  <DocSecurity>0</DocSecurity>
  <Lines>287</Lines>
  <Paragraphs>80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40174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Dariusz Chmiel</dc:creator>
  <cp:keywords/>
  <dc:description/>
  <cp:lastModifiedBy>Barbara Pyla</cp:lastModifiedBy>
  <cp:revision>2</cp:revision>
  <dcterms:created xsi:type="dcterms:W3CDTF">2026-03-10T13:38:00Z</dcterms:created>
  <dcterms:modified xsi:type="dcterms:W3CDTF">2026-03-10T13:38:00Z</dcterms:modified>
</cp:coreProperties>
</file>